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958" w:rsidRDefault="00004958" w:rsidP="00004958">
      <w:pPr>
        <w:spacing w:after="0" w:line="240" w:lineRule="auto"/>
        <w:jc w:val="center"/>
        <w:rPr>
          <w:rFonts w:ascii="Times New Roman" w:eastAsia="Times New Roman" w:hAnsi="Times New Roman" w:cs="Times New Roman"/>
          <w:b/>
          <w:sz w:val="24"/>
          <w:szCs w:val="24"/>
          <w:lang w:eastAsia="tr-TR"/>
        </w:rPr>
      </w:pPr>
    </w:p>
    <w:p w:rsidR="00EC016D" w:rsidRPr="00FE2B16" w:rsidRDefault="00EC016D" w:rsidP="00004958">
      <w:pPr>
        <w:spacing w:after="0" w:line="240" w:lineRule="auto"/>
        <w:jc w:val="center"/>
        <w:rPr>
          <w:rFonts w:ascii="Times New Roman" w:eastAsia="Times New Roman" w:hAnsi="Times New Roman" w:cs="Times New Roman"/>
          <w:b/>
          <w:sz w:val="24"/>
          <w:szCs w:val="24"/>
          <w:lang w:eastAsia="tr-TR"/>
        </w:rPr>
      </w:pPr>
    </w:p>
    <w:p w:rsidR="00004958" w:rsidRPr="00FE2B16" w:rsidRDefault="00004958" w:rsidP="00004958">
      <w:pPr>
        <w:spacing w:after="0" w:line="240" w:lineRule="auto"/>
        <w:jc w:val="center"/>
        <w:rPr>
          <w:rFonts w:ascii="Times New Roman" w:eastAsia="Times New Roman" w:hAnsi="Times New Roman" w:cs="Times New Roman"/>
          <w:b/>
          <w:sz w:val="24"/>
          <w:szCs w:val="24"/>
          <w:lang w:eastAsia="tr-TR"/>
        </w:rPr>
      </w:pPr>
    </w:p>
    <w:p w:rsidR="00004958" w:rsidRPr="00FE2B16" w:rsidRDefault="00004958" w:rsidP="00004958">
      <w:pPr>
        <w:spacing w:after="0" w:line="240" w:lineRule="auto"/>
        <w:jc w:val="center"/>
        <w:rPr>
          <w:rFonts w:ascii="Times New Roman" w:eastAsia="Times New Roman" w:hAnsi="Times New Roman" w:cs="Times New Roman"/>
          <w:b/>
          <w:sz w:val="24"/>
          <w:szCs w:val="24"/>
          <w:lang w:eastAsia="tr-TR"/>
        </w:rPr>
      </w:pPr>
    </w:p>
    <w:p w:rsidR="006F654F" w:rsidRPr="00FE2B16" w:rsidRDefault="006F654F" w:rsidP="006F654F">
      <w:pPr>
        <w:spacing w:after="120" w:line="25" w:lineRule="atLeast"/>
        <w:jc w:val="center"/>
        <w:rPr>
          <w:rFonts w:ascii="Times New Roman" w:eastAsia="Times New Roman" w:hAnsi="Times New Roman" w:cs="Times New Roman"/>
          <w:b/>
          <w:sz w:val="24"/>
          <w:szCs w:val="24"/>
          <w:lang w:eastAsia="tr-TR"/>
        </w:rPr>
      </w:pPr>
    </w:p>
    <w:p w:rsidR="006F654F" w:rsidRPr="00FE2B16" w:rsidRDefault="006F654F" w:rsidP="006F654F">
      <w:pPr>
        <w:spacing w:after="120" w:line="25" w:lineRule="atLeast"/>
        <w:jc w:val="center"/>
        <w:rPr>
          <w:rFonts w:ascii="Times New Roman" w:eastAsia="Times New Roman" w:hAnsi="Times New Roman" w:cs="Times New Roman"/>
          <w:b/>
          <w:sz w:val="24"/>
          <w:szCs w:val="24"/>
          <w:lang w:eastAsia="tr-TR"/>
        </w:rPr>
      </w:pPr>
    </w:p>
    <w:p w:rsidR="006F654F" w:rsidRPr="00FE2B16" w:rsidRDefault="006F654F" w:rsidP="006F654F">
      <w:pPr>
        <w:spacing w:after="120" w:line="25" w:lineRule="atLeast"/>
        <w:jc w:val="center"/>
        <w:rPr>
          <w:rFonts w:ascii="Times New Roman" w:eastAsia="Times New Roman" w:hAnsi="Times New Roman" w:cs="Times New Roman"/>
          <w:b/>
          <w:sz w:val="24"/>
          <w:szCs w:val="24"/>
          <w:lang w:eastAsia="tr-TR"/>
        </w:rPr>
      </w:pPr>
    </w:p>
    <w:p w:rsidR="006F654F" w:rsidRPr="00FE2B16" w:rsidRDefault="006F654F" w:rsidP="006F654F">
      <w:pPr>
        <w:spacing w:after="120" w:line="25" w:lineRule="atLeast"/>
        <w:jc w:val="center"/>
        <w:rPr>
          <w:rFonts w:ascii="Times New Roman" w:eastAsia="Times New Roman" w:hAnsi="Times New Roman" w:cs="Times New Roman"/>
          <w:b/>
          <w:sz w:val="24"/>
          <w:szCs w:val="24"/>
          <w:lang w:eastAsia="tr-TR"/>
        </w:rPr>
      </w:pPr>
    </w:p>
    <w:p w:rsidR="006F654F" w:rsidRPr="00FE2B16" w:rsidRDefault="00B159FC" w:rsidP="00B159FC">
      <w:pPr>
        <w:spacing w:after="120" w:line="360" w:lineRule="auto"/>
        <w:ind w:firstLine="708"/>
        <w:jc w:val="center"/>
        <w:rPr>
          <w:rFonts w:ascii="Times New Roman" w:eastAsia="Times New Roman" w:hAnsi="Times New Roman" w:cs="Times New Roman"/>
          <w:b/>
          <w:sz w:val="24"/>
          <w:szCs w:val="24"/>
          <w:lang w:eastAsia="tr-TR"/>
        </w:rPr>
      </w:pPr>
      <w:r w:rsidRPr="00FE2B16">
        <w:rPr>
          <w:rFonts w:ascii="Times New Roman" w:eastAsia="Times New Roman" w:hAnsi="Times New Roman" w:cs="Times New Roman"/>
          <w:b/>
          <w:sz w:val="24"/>
          <w:szCs w:val="24"/>
          <w:lang w:eastAsia="tr-TR"/>
        </w:rPr>
        <w:t xml:space="preserve">TOPRAKSIZ </w:t>
      </w:r>
      <w:r w:rsidR="00457959" w:rsidRPr="00FE2B16">
        <w:rPr>
          <w:rFonts w:ascii="Times New Roman" w:eastAsia="Times New Roman" w:hAnsi="Times New Roman" w:cs="Times New Roman"/>
          <w:b/>
          <w:sz w:val="24"/>
          <w:szCs w:val="24"/>
          <w:lang w:eastAsia="tr-TR"/>
        </w:rPr>
        <w:t xml:space="preserve">TARIM </w:t>
      </w:r>
      <w:r w:rsidRPr="00FE2B16">
        <w:rPr>
          <w:rFonts w:ascii="Times New Roman" w:eastAsia="Times New Roman" w:hAnsi="Times New Roman" w:cs="Times New Roman"/>
          <w:b/>
          <w:sz w:val="24"/>
          <w:szCs w:val="24"/>
          <w:lang w:eastAsia="tr-TR"/>
        </w:rPr>
        <w:t xml:space="preserve">ÇİLEK </w:t>
      </w:r>
      <w:r w:rsidR="00457959" w:rsidRPr="00FE2B16">
        <w:rPr>
          <w:rFonts w:ascii="Times New Roman" w:eastAsia="Times New Roman" w:hAnsi="Times New Roman" w:cs="Times New Roman"/>
          <w:b/>
          <w:sz w:val="24"/>
          <w:szCs w:val="24"/>
          <w:lang w:eastAsia="tr-TR"/>
        </w:rPr>
        <w:t>SERASI</w:t>
      </w:r>
      <w:r w:rsidR="00CE722A" w:rsidRPr="00FE2B16">
        <w:rPr>
          <w:rFonts w:ascii="Times New Roman" w:eastAsia="Times New Roman" w:hAnsi="Times New Roman" w:cs="Times New Roman"/>
          <w:b/>
          <w:sz w:val="24"/>
          <w:szCs w:val="24"/>
          <w:lang w:eastAsia="tr-TR"/>
        </w:rPr>
        <w:t xml:space="preserve"> </w:t>
      </w:r>
      <w:r w:rsidR="006F654F" w:rsidRPr="00FE2B16">
        <w:rPr>
          <w:rFonts w:ascii="Times New Roman" w:eastAsia="Times New Roman" w:hAnsi="Times New Roman" w:cs="Times New Roman"/>
          <w:b/>
          <w:sz w:val="24"/>
          <w:szCs w:val="24"/>
          <w:lang w:eastAsia="tr-TR"/>
        </w:rPr>
        <w:t>DEMONSTRASYONU</w:t>
      </w:r>
    </w:p>
    <w:p w:rsidR="006F654F" w:rsidRPr="00FE2B16" w:rsidRDefault="006F654F" w:rsidP="006F654F">
      <w:pPr>
        <w:spacing w:after="120" w:line="25" w:lineRule="atLeast"/>
        <w:jc w:val="center"/>
        <w:rPr>
          <w:rFonts w:ascii="Times New Roman" w:eastAsia="Times New Roman" w:hAnsi="Times New Roman" w:cs="Times New Roman"/>
          <w:b/>
          <w:sz w:val="24"/>
          <w:szCs w:val="24"/>
          <w:lang w:eastAsia="tr-TR"/>
        </w:rPr>
      </w:pPr>
      <w:r w:rsidRPr="00FE2B16">
        <w:rPr>
          <w:rFonts w:ascii="Times New Roman" w:eastAsia="Times New Roman" w:hAnsi="Times New Roman" w:cs="Times New Roman"/>
          <w:b/>
          <w:sz w:val="24"/>
          <w:szCs w:val="24"/>
          <w:lang w:eastAsia="tr-TR"/>
        </w:rPr>
        <w:t>UYGULAMA PLANI</w:t>
      </w:r>
    </w:p>
    <w:p w:rsidR="006F654F" w:rsidRPr="00FE2B16" w:rsidRDefault="006F654F" w:rsidP="006F654F">
      <w:pPr>
        <w:spacing w:after="120" w:line="25" w:lineRule="atLeast"/>
        <w:jc w:val="center"/>
        <w:rPr>
          <w:rFonts w:ascii="Times New Roman" w:eastAsia="Times New Roman" w:hAnsi="Times New Roman" w:cs="Times New Roman"/>
          <w:b/>
          <w:sz w:val="24"/>
          <w:szCs w:val="24"/>
          <w:lang w:eastAsia="tr-TR"/>
        </w:rPr>
      </w:pPr>
    </w:p>
    <w:p w:rsidR="006F654F" w:rsidRPr="00FE2B16" w:rsidRDefault="006F654F" w:rsidP="006F654F">
      <w:pPr>
        <w:spacing w:after="120" w:line="25" w:lineRule="atLeast"/>
        <w:jc w:val="center"/>
        <w:rPr>
          <w:rFonts w:ascii="Times New Roman" w:eastAsia="Times New Roman" w:hAnsi="Times New Roman" w:cs="Times New Roman"/>
          <w:b/>
          <w:sz w:val="24"/>
          <w:szCs w:val="24"/>
          <w:lang w:eastAsia="tr-TR"/>
        </w:rPr>
      </w:pPr>
    </w:p>
    <w:p w:rsidR="006F654F" w:rsidRPr="00FE2B16" w:rsidRDefault="006F654F" w:rsidP="006F654F">
      <w:pPr>
        <w:spacing w:after="120" w:line="25" w:lineRule="atLeast"/>
        <w:jc w:val="center"/>
        <w:rPr>
          <w:rFonts w:ascii="Times New Roman" w:eastAsia="Times New Roman" w:hAnsi="Times New Roman" w:cs="Times New Roman"/>
          <w:b/>
          <w:sz w:val="24"/>
          <w:szCs w:val="24"/>
          <w:lang w:eastAsia="tr-TR"/>
        </w:rPr>
      </w:pPr>
    </w:p>
    <w:p w:rsidR="006F654F" w:rsidRPr="00FE2B16" w:rsidRDefault="006F654F" w:rsidP="006F654F">
      <w:pPr>
        <w:spacing w:after="120" w:line="25" w:lineRule="atLeast"/>
        <w:jc w:val="center"/>
        <w:rPr>
          <w:rFonts w:ascii="Times New Roman" w:eastAsia="Times New Roman" w:hAnsi="Times New Roman" w:cs="Times New Roman"/>
          <w:b/>
          <w:sz w:val="24"/>
          <w:szCs w:val="24"/>
          <w:lang w:eastAsia="tr-TR"/>
        </w:rPr>
      </w:pPr>
    </w:p>
    <w:p w:rsidR="006F654F" w:rsidRPr="00FE2B16" w:rsidRDefault="006F654F" w:rsidP="006F654F">
      <w:pPr>
        <w:spacing w:after="120" w:line="25" w:lineRule="atLeast"/>
        <w:jc w:val="center"/>
        <w:rPr>
          <w:rFonts w:ascii="Times New Roman" w:eastAsia="Times New Roman" w:hAnsi="Times New Roman" w:cs="Times New Roman"/>
          <w:b/>
          <w:sz w:val="24"/>
          <w:szCs w:val="24"/>
          <w:lang w:eastAsia="tr-TR"/>
        </w:rPr>
      </w:pPr>
    </w:p>
    <w:p w:rsidR="006F654F" w:rsidRPr="00FE2B16" w:rsidRDefault="006F654F" w:rsidP="006F654F">
      <w:pPr>
        <w:spacing w:after="120" w:line="25" w:lineRule="atLeast"/>
        <w:jc w:val="center"/>
        <w:rPr>
          <w:rFonts w:ascii="Times New Roman" w:eastAsia="Times New Roman" w:hAnsi="Times New Roman" w:cs="Times New Roman"/>
          <w:b/>
          <w:sz w:val="24"/>
          <w:szCs w:val="24"/>
          <w:lang w:eastAsia="tr-TR"/>
        </w:rPr>
      </w:pPr>
    </w:p>
    <w:p w:rsidR="006F654F" w:rsidRPr="00FE2B16" w:rsidRDefault="006F654F" w:rsidP="006F654F">
      <w:pPr>
        <w:spacing w:after="120" w:line="25" w:lineRule="atLeast"/>
        <w:jc w:val="center"/>
        <w:rPr>
          <w:rFonts w:ascii="Times New Roman" w:eastAsia="Times New Roman" w:hAnsi="Times New Roman" w:cs="Times New Roman"/>
          <w:b/>
          <w:sz w:val="24"/>
          <w:szCs w:val="24"/>
          <w:lang w:eastAsia="tr-TR"/>
        </w:rPr>
      </w:pPr>
    </w:p>
    <w:p w:rsidR="006F654F" w:rsidRPr="00FE2B16" w:rsidRDefault="006F654F" w:rsidP="006F654F">
      <w:pPr>
        <w:spacing w:after="120" w:line="25" w:lineRule="atLeast"/>
        <w:jc w:val="center"/>
        <w:rPr>
          <w:rFonts w:ascii="Times New Roman" w:eastAsia="Times New Roman" w:hAnsi="Times New Roman" w:cs="Times New Roman"/>
          <w:b/>
          <w:sz w:val="24"/>
          <w:szCs w:val="24"/>
          <w:lang w:eastAsia="tr-TR"/>
        </w:rPr>
      </w:pPr>
    </w:p>
    <w:p w:rsidR="00457959" w:rsidRPr="00FE2B16" w:rsidRDefault="00457959" w:rsidP="001779A1">
      <w:pPr>
        <w:spacing w:after="120" w:line="360" w:lineRule="auto"/>
        <w:jc w:val="center"/>
        <w:rPr>
          <w:rFonts w:ascii="Times New Roman" w:eastAsia="Times New Roman" w:hAnsi="Times New Roman" w:cs="Times New Roman"/>
          <w:b/>
          <w:sz w:val="24"/>
          <w:szCs w:val="24"/>
          <w:lang w:eastAsia="tr-TR"/>
        </w:rPr>
      </w:pPr>
    </w:p>
    <w:p w:rsidR="00457959" w:rsidRPr="00FE2B16" w:rsidRDefault="00457959" w:rsidP="001779A1">
      <w:pPr>
        <w:spacing w:after="120" w:line="360" w:lineRule="auto"/>
        <w:jc w:val="center"/>
        <w:rPr>
          <w:rFonts w:ascii="Times New Roman" w:eastAsia="Times New Roman" w:hAnsi="Times New Roman" w:cs="Times New Roman"/>
          <w:b/>
          <w:sz w:val="24"/>
          <w:szCs w:val="24"/>
          <w:lang w:eastAsia="tr-TR"/>
        </w:rPr>
      </w:pPr>
    </w:p>
    <w:p w:rsidR="00457959" w:rsidRPr="00FE2B16" w:rsidRDefault="00457959" w:rsidP="001779A1">
      <w:pPr>
        <w:spacing w:after="120" w:line="360" w:lineRule="auto"/>
        <w:jc w:val="center"/>
        <w:rPr>
          <w:rFonts w:ascii="Times New Roman" w:eastAsia="Times New Roman" w:hAnsi="Times New Roman" w:cs="Times New Roman"/>
          <w:b/>
          <w:sz w:val="24"/>
          <w:szCs w:val="24"/>
          <w:lang w:eastAsia="tr-TR"/>
        </w:rPr>
      </w:pPr>
    </w:p>
    <w:p w:rsidR="00457959" w:rsidRPr="00FE2B16" w:rsidRDefault="00457959" w:rsidP="001779A1">
      <w:pPr>
        <w:spacing w:after="120" w:line="360" w:lineRule="auto"/>
        <w:jc w:val="center"/>
        <w:rPr>
          <w:rFonts w:ascii="Times New Roman" w:eastAsia="Times New Roman" w:hAnsi="Times New Roman" w:cs="Times New Roman"/>
          <w:b/>
          <w:sz w:val="24"/>
          <w:szCs w:val="24"/>
          <w:lang w:eastAsia="tr-TR"/>
        </w:rPr>
      </w:pPr>
    </w:p>
    <w:p w:rsidR="00EC016D" w:rsidRDefault="00EC016D" w:rsidP="001779A1">
      <w:pPr>
        <w:spacing w:after="120" w:line="360" w:lineRule="auto"/>
        <w:jc w:val="center"/>
        <w:rPr>
          <w:rFonts w:ascii="Times New Roman" w:eastAsia="Times New Roman" w:hAnsi="Times New Roman" w:cs="Times New Roman"/>
          <w:b/>
          <w:sz w:val="24"/>
          <w:szCs w:val="24"/>
          <w:lang w:eastAsia="tr-TR"/>
        </w:rPr>
      </w:pPr>
    </w:p>
    <w:p w:rsidR="00EC016D" w:rsidRDefault="00EC016D" w:rsidP="001779A1">
      <w:pPr>
        <w:spacing w:after="120" w:line="360" w:lineRule="auto"/>
        <w:jc w:val="center"/>
        <w:rPr>
          <w:rFonts w:ascii="Times New Roman" w:eastAsia="Times New Roman" w:hAnsi="Times New Roman" w:cs="Times New Roman"/>
          <w:b/>
          <w:sz w:val="24"/>
          <w:szCs w:val="24"/>
          <w:lang w:eastAsia="tr-TR"/>
        </w:rPr>
      </w:pPr>
    </w:p>
    <w:p w:rsidR="00EC016D" w:rsidRDefault="00EC016D" w:rsidP="001779A1">
      <w:pPr>
        <w:spacing w:after="120" w:line="360" w:lineRule="auto"/>
        <w:jc w:val="center"/>
        <w:rPr>
          <w:rFonts w:ascii="Times New Roman" w:eastAsia="Times New Roman" w:hAnsi="Times New Roman" w:cs="Times New Roman"/>
          <w:b/>
          <w:sz w:val="24"/>
          <w:szCs w:val="24"/>
          <w:lang w:eastAsia="tr-TR"/>
        </w:rPr>
      </w:pPr>
    </w:p>
    <w:p w:rsidR="00EC016D" w:rsidRDefault="00EC016D" w:rsidP="001779A1">
      <w:pPr>
        <w:spacing w:after="120" w:line="360" w:lineRule="auto"/>
        <w:jc w:val="center"/>
        <w:rPr>
          <w:rFonts w:ascii="Times New Roman" w:eastAsia="Times New Roman" w:hAnsi="Times New Roman" w:cs="Times New Roman"/>
          <w:b/>
          <w:sz w:val="24"/>
          <w:szCs w:val="24"/>
          <w:lang w:eastAsia="tr-TR"/>
        </w:rPr>
      </w:pPr>
    </w:p>
    <w:p w:rsidR="00EC016D" w:rsidRDefault="00EC016D" w:rsidP="001779A1">
      <w:pPr>
        <w:spacing w:after="120" w:line="360" w:lineRule="auto"/>
        <w:jc w:val="center"/>
        <w:rPr>
          <w:rFonts w:ascii="Times New Roman" w:eastAsia="Times New Roman" w:hAnsi="Times New Roman" w:cs="Times New Roman"/>
          <w:b/>
          <w:sz w:val="24"/>
          <w:szCs w:val="24"/>
          <w:lang w:eastAsia="tr-TR"/>
        </w:rPr>
      </w:pPr>
    </w:p>
    <w:p w:rsidR="006F654F" w:rsidRPr="00FE2B16" w:rsidRDefault="006F654F" w:rsidP="001779A1">
      <w:pPr>
        <w:spacing w:after="120" w:line="360" w:lineRule="auto"/>
        <w:jc w:val="center"/>
        <w:rPr>
          <w:rFonts w:ascii="Times New Roman" w:eastAsia="Times New Roman" w:hAnsi="Times New Roman" w:cs="Times New Roman"/>
          <w:b/>
          <w:sz w:val="24"/>
          <w:szCs w:val="24"/>
          <w:lang w:eastAsia="tr-TR"/>
        </w:rPr>
      </w:pPr>
      <w:r w:rsidRPr="00FE2B16">
        <w:rPr>
          <w:rFonts w:ascii="Times New Roman" w:eastAsia="Times New Roman" w:hAnsi="Times New Roman" w:cs="Times New Roman"/>
          <w:b/>
          <w:sz w:val="24"/>
          <w:szCs w:val="24"/>
          <w:lang w:eastAsia="tr-TR"/>
        </w:rPr>
        <w:t>SİNOP</w:t>
      </w:r>
    </w:p>
    <w:p w:rsidR="006F654F" w:rsidRDefault="006F654F" w:rsidP="006F654F">
      <w:pPr>
        <w:spacing w:after="120" w:line="25" w:lineRule="atLeast"/>
        <w:jc w:val="center"/>
        <w:rPr>
          <w:rFonts w:ascii="Times New Roman" w:eastAsia="Times New Roman" w:hAnsi="Times New Roman" w:cs="Times New Roman"/>
          <w:b/>
          <w:sz w:val="24"/>
          <w:szCs w:val="24"/>
          <w:lang w:eastAsia="tr-TR"/>
        </w:rPr>
      </w:pPr>
      <w:r w:rsidRPr="00FE2B16">
        <w:rPr>
          <w:rFonts w:ascii="Times New Roman" w:eastAsia="Times New Roman" w:hAnsi="Times New Roman" w:cs="Times New Roman"/>
          <w:b/>
          <w:sz w:val="24"/>
          <w:szCs w:val="24"/>
          <w:lang w:eastAsia="tr-TR"/>
        </w:rPr>
        <w:t>Temmuz 2020</w:t>
      </w:r>
    </w:p>
    <w:p w:rsidR="00F50A18" w:rsidRDefault="00F50A18" w:rsidP="006F654F">
      <w:pPr>
        <w:spacing w:after="120" w:line="25" w:lineRule="atLeast"/>
        <w:jc w:val="center"/>
        <w:rPr>
          <w:rFonts w:ascii="Times New Roman" w:eastAsia="Times New Roman" w:hAnsi="Times New Roman" w:cs="Times New Roman"/>
          <w:b/>
          <w:sz w:val="24"/>
          <w:szCs w:val="24"/>
          <w:lang w:eastAsia="tr-TR"/>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3521"/>
        <w:gridCol w:w="4216"/>
      </w:tblGrid>
      <w:tr w:rsidR="006128E4" w:rsidRPr="00FE2B16" w:rsidTr="006128E4">
        <w:trPr>
          <w:trHeight w:val="334"/>
        </w:trPr>
        <w:tc>
          <w:tcPr>
            <w:tcW w:w="14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128E4" w:rsidRPr="00FE2B16" w:rsidRDefault="006128E4" w:rsidP="006128E4">
            <w:pPr>
              <w:spacing w:line="360" w:lineRule="auto"/>
              <w:rPr>
                <w:rFonts w:ascii="Times New Roman" w:hAnsi="Times New Roman" w:cs="Times New Roman"/>
                <w:b/>
                <w:sz w:val="24"/>
                <w:szCs w:val="24"/>
              </w:rPr>
            </w:pPr>
            <w:r w:rsidRPr="00FE2B16">
              <w:rPr>
                <w:rFonts w:ascii="Times New Roman" w:eastAsia="Times New Roman" w:hAnsi="Times New Roman" w:cs="Times New Roman"/>
                <w:sz w:val="24"/>
                <w:szCs w:val="24"/>
                <w:lang w:eastAsia="tr-TR"/>
              </w:rPr>
              <w:lastRenderedPageBreak/>
              <w:br w:type="page"/>
            </w:r>
            <w:r w:rsidRPr="00FE2B16">
              <w:rPr>
                <w:rFonts w:ascii="Times New Roman" w:hAnsi="Times New Roman" w:cs="Times New Roman"/>
                <w:b/>
                <w:sz w:val="24"/>
                <w:szCs w:val="24"/>
              </w:rPr>
              <w:t>Ana Bileşen</w:t>
            </w:r>
          </w:p>
        </w:tc>
        <w:tc>
          <w:tcPr>
            <w:tcW w:w="3521" w:type="dxa"/>
            <w:tcBorders>
              <w:top w:val="single" w:sz="4" w:space="0" w:color="auto"/>
              <w:left w:val="single" w:sz="4" w:space="0" w:color="auto"/>
              <w:bottom w:val="single" w:sz="4" w:space="0" w:color="auto"/>
              <w:right w:val="single" w:sz="4" w:space="0" w:color="auto"/>
            </w:tcBorders>
          </w:tcPr>
          <w:p w:rsidR="006128E4" w:rsidRPr="00EF2DDD" w:rsidRDefault="006128E4" w:rsidP="006128E4">
            <w:pPr>
              <w:spacing w:line="360" w:lineRule="auto"/>
              <w:rPr>
                <w:rFonts w:ascii="Times New Roman" w:hAnsi="Times New Roman" w:cs="Times New Roman"/>
                <w:sz w:val="24"/>
                <w:szCs w:val="24"/>
              </w:rPr>
            </w:pPr>
            <w:r w:rsidRPr="00EF2DDD">
              <w:rPr>
                <w:rFonts w:ascii="Times New Roman" w:hAnsi="Times New Roman" w:cs="Times New Roman"/>
                <w:sz w:val="24"/>
                <w:szCs w:val="24"/>
              </w:rPr>
              <w:t>C.1</w:t>
            </w:r>
          </w:p>
        </w:tc>
        <w:tc>
          <w:tcPr>
            <w:tcW w:w="4216" w:type="dxa"/>
            <w:tcBorders>
              <w:top w:val="single" w:sz="4" w:space="0" w:color="auto"/>
              <w:left w:val="single" w:sz="4" w:space="0" w:color="auto"/>
              <w:bottom w:val="single" w:sz="4" w:space="0" w:color="auto"/>
              <w:right w:val="single" w:sz="4" w:space="0" w:color="auto"/>
            </w:tcBorders>
            <w:vAlign w:val="center"/>
            <w:hideMark/>
          </w:tcPr>
          <w:p w:rsidR="006128E4" w:rsidRPr="00FE2B16" w:rsidRDefault="006128E4" w:rsidP="006128E4">
            <w:pPr>
              <w:spacing w:line="360" w:lineRule="auto"/>
              <w:rPr>
                <w:rFonts w:ascii="Times New Roman" w:hAnsi="Times New Roman" w:cs="Times New Roman"/>
                <w:sz w:val="24"/>
                <w:szCs w:val="24"/>
              </w:rPr>
            </w:pPr>
            <w:r w:rsidRPr="00FE2B16">
              <w:rPr>
                <w:rFonts w:ascii="Times New Roman" w:hAnsi="Times New Roman" w:cs="Times New Roman"/>
                <w:sz w:val="24"/>
                <w:szCs w:val="24"/>
              </w:rPr>
              <w:t>Ekonomik Kalkınma Kümelerinin Teşvik Edilmesi</w:t>
            </w:r>
          </w:p>
        </w:tc>
      </w:tr>
      <w:tr w:rsidR="006128E4" w:rsidRPr="00FE2B16" w:rsidTr="006128E4">
        <w:trPr>
          <w:trHeight w:val="334"/>
        </w:trPr>
        <w:tc>
          <w:tcPr>
            <w:tcW w:w="1443" w:type="dxa"/>
            <w:tcBorders>
              <w:top w:val="single" w:sz="4" w:space="0" w:color="auto"/>
              <w:left w:val="single" w:sz="4" w:space="0" w:color="auto"/>
              <w:bottom w:val="single" w:sz="4" w:space="0" w:color="auto"/>
              <w:right w:val="single" w:sz="4" w:space="0" w:color="auto"/>
            </w:tcBorders>
            <w:shd w:val="clear" w:color="auto" w:fill="D9D9D9"/>
            <w:vAlign w:val="center"/>
          </w:tcPr>
          <w:p w:rsidR="006128E4" w:rsidRPr="00FE2B16" w:rsidRDefault="006128E4" w:rsidP="006128E4">
            <w:pPr>
              <w:spacing w:line="360" w:lineRule="auto"/>
              <w:rPr>
                <w:rFonts w:ascii="Times New Roman" w:hAnsi="Times New Roman" w:cs="Times New Roman"/>
                <w:b/>
                <w:sz w:val="24"/>
                <w:szCs w:val="24"/>
              </w:rPr>
            </w:pPr>
            <w:r w:rsidRPr="00FE2B16">
              <w:rPr>
                <w:rFonts w:ascii="Times New Roman" w:hAnsi="Times New Roman" w:cs="Times New Roman"/>
                <w:b/>
                <w:sz w:val="24"/>
                <w:szCs w:val="24"/>
              </w:rPr>
              <w:t>Alt Bileşen</w:t>
            </w:r>
          </w:p>
        </w:tc>
        <w:tc>
          <w:tcPr>
            <w:tcW w:w="3521" w:type="dxa"/>
            <w:tcBorders>
              <w:top w:val="single" w:sz="4" w:space="0" w:color="auto"/>
              <w:left w:val="single" w:sz="4" w:space="0" w:color="auto"/>
              <w:bottom w:val="single" w:sz="4" w:space="0" w:color="auto"/>
              <w:right w:val="single" w:sz="4" w:space="0" w:color="auto"/>
            </w:tcBorders>
          </w:tcPr>
          <w:p w:rsidR="006128E4" w:rsidRPr="00EF2DDD" w:rsidRDefault="006128E4" w:rsidP="006128E4">
            <w:pPr>
              <w:spacing w:line="360" w:lineRule="auto"/>
              <w:rPr>
                <w:rFonts w:ascii="Times New Roman" w:hAnsi="Times New Roman" w:cs="Times New Roman"/>
                <w:sz w:val="24"/>
                <w:szCs w:val="24"/>
              </w:rPr>
            </w:pPr>
            <w:r w:rsidRPr="00EF2DDD">
              <w:rPr>
                <w:rFonts w:ascii="Times New Roman" w:hAnsi="Times New Roman" w:cs="Times New Roman"/>
                <w:sz w:val="24"/>
                <w:szCs w:val="24"/>
              </w:rPr>
              <w:t>S.C.1.3</w:t>
            </w:r>
          </w:p>
        </w:tc>
        <w:tc>
          <w:tcPr>
            <w:tcW w:w="4216" w:type="dxa"/>
            <w:tcBorders>
              <w:top w:val="single" w:sz="4" w:space="0" w:color="auto"/>
              <w:left w:val="single" w:sz="4" w:space="0" w:color="auto"/>
              <w:bottom w:val="single" w:sz="4" w:space="0" w:color="auto"/>
              <w:right w:val="single" w:sz="4" w:space="0" w:color="auto"/>
            </w:tcBorders>
            <w:vAlign w:val="center"/>
          </w:tcPr>
          <w:p w:rsidR="006128E4" w:rsidRPr="00FE2B16" w:rsidRDefault="006128E4" w:rsidP="006128E4">
            <w:pPr>
              <w:spacing w:line="360" w:lineRule="auto"/>
              <w:rPr>
                <w:rFonts w:ascii="Times New Roman" w:hAnsi="Times New Roman" w:cs="Times New Roman"/>
                <w:sz w:val="24"/>
                <w:szCs w:val="24"/>
              </w:rPr>
            </w:pPr>
            <w:r w:rsidRPr="00FE2B16">
              <w:rPr>
                <w:rFonts w:ascii="Times New Roman" w:hAnsi="Times New Roman" w:cs="Times New Roman"/>
                <w:sz w:val="24"/>
                <w:szCs w:val="24"/>
              </w:rPr>
              <w:t>Çiftçilerin Beceri ve Organizasyonu</w:t>
            </w:r>
          </w:p>
        </w:tc>
      </w:tr>
      <w:tr w:rsidR="006128E4" w:rsidRPr="00FE2B16" w:rsidTr="006128E4">
        <w:trPr>
          <w:trHeight w:val="334"/>
        </w:trPr>
        <w:tc>
          <w:tcPr>
            <w:tcW w:w="1443" w:type="dxa"/>
            <w:tcBorders>
              <w:top w:val="single" w:sz="4" w:space="0" w:color="auto"/>
              <w:left w:val="single" w:sz="4" w:space="0" w:color="auto"/>
              <w:bottom w:val="single" w:sz="4" w:space="0" w:color="auto"/>
              <w:right w:val="single" w:sz="4" w:space="0" w:color="auto"/>
            </w:tcBorders>
            <w:shd w:val="clear" w:color="auto" w:fill="D9D9D9"/>
            <w:vAlign w:val="center"/>
          </w:tcPr>
          <w:p w:rsidR="006128E4" w:rsidRPr="00FE2B16" w:rsidRDefault="006128E4" w:rsidP="006128E4">
            <w:pPr>
              <w:spacing w:line="360" w:lineRule="auto"/>
              <w:rPr>
                <w:rFonts w:ascii="Times New Roman" w:hAnsi="Times New Roman" w:cs="Times New Roman"/>
                <w:b/>
                <w:sz w:val="24"/>
                <w:szCs w:val="24"/>
              </w:rPr>
            </w:pPr>
            <w:r w:rsidRPr="00FE2B16">
              <w:rPr>
                <w:rFonts w:ascii="Times New Roman" w:hAnsi="Times New Roman" w:cs="Times New Roman"/>
                <w:b/>
                <w:sz w:val="24"/>
                <w:szCs w:val="24"/>
              </w:rPr>
              <w:t>Ana Faaliyet</w:t>
            </w:r>
          </w:p>
        </w:tc>
        <w:tc>
          <w:tcPr>
            <w:tcW w:w="3521" w:type="dxa"/>
            <w:tcBorders>
              <w:top w:val="single" w:sz="4" w:space="0" w:color="auto"/>
              <w:left w:val="single" w:sz="4" w:space="0" w:color="auto"/>
              <w:bottom w:val="single" w:sz="4" w:space="0" w:color="auto"/>
              <w:right w:val="single" w:sz="4" w:space="0" w:color="auto"/>
            </w:tcBorders>
          </w:tcPr>
          <w:p w:rsidR="006128E4" w:rsidRPr="00EF2DDD" w:rsidRDefault="006128E4" w:rsidP="006128E4">
            <w:pPr>
              <w:spacing w:line="360" w:lineRule="auto"/>
              <w:rPr>
                <w:rFonts w:ascii="Times New Roman" w:hAnsi="Times New Roman" w:cs="Times New Roman"/>
                <w:sz w:val="24"/>
                <w:szCs w:val="24"/>
              </w:rPr>
            </w:pPr>
            <w:r w:rsidRPr="00EF2DDD">
              <w:rPr>
                <w:rFonts w:ascii="Times New Roman" w:hAnsi="Times New Roman" w:cs="Times New Roman"/>
                <w:sz w:val="24"/>
                <w:szCs w:val="24"/>
              </w:rPr>
              <w:t>7</w:t>
            </w:r>
          </w:p>
        </w:tc>
        <w:tc>
          <w:tcPr>
            <w:tcW w:w="4216" w:type="dxa"/>
            <w:tcBorders>
              <w:top w:val="single" w:sz="4" w:space="0" w:color="auto"/>
              <w:left w:val="single" w:sz="4" w:space="0" w:color="auto"/>
              <w:bottom w:val="single" w:sz="4" w:space="0" w:color="auto"/>
              <w:right w:val="single" w:sz="4" w:space="0" w:color="auto"/>
            </w:tcBorders>
            <w:vAlign w:val="center"/>
          </w:tcPr>
          <w:p w:rsidR="006128E4" w:rsidRPr="00FE2B16" w:rsidRDefault="006128E4" w:rsidP="006128E4">
            <w:pPr>
              <w:spacing w:line="360" w:lineRule="auto"/>
              <w:rPr>
                <w:rFonts w:ascii="Times New Roman" w:hAnsi="Times New Roman" w:cs="Times New Roman"/>
                <w:sz w:val="24"/>
                <w:szCs w:val="24"/>
              </w:rPr>
            </w:pPr>
            <w:r w:rsidRPr="00FE2B16">
              <w:rPr>
                <w:rFonts w:ascii="Times New Roman" w:hAnsi="Times New Roman" w:cs="Times New Roman"/>
                <w:sz w:val="24"/>
                <w:szCs w:val="24"/>
              </w:rPr>
              <w:t>Demonstrasyonlar</w:t>
            </w:r>
          </w:p>
        </w:tc>
      </w:tr>
      <w:tr w:rsidR="006128E4" w:rsidRPr="00FE2B16" w:rsidTr="006128E4">
        <w:trPr>
          <w:trHeight w:val="334"/>
        </w:trPr>
        <w:tc>
          <w:tcPr>
            <w:tcW w:w="1443" w:type="dxa"/>
            <w:tcBorders>
              <w:top w:val="single" w:sz="4" w:space="0" w:color="auto"/>
              <w:left w:val="single" w:sz="4" w:space="0" w:color="auto"/>
              <w:bottom w:val="single" w:sz="4" w:space="0" w:color="auto"/>
              <w:right w:val="single" w:sz="4" w:space="0" w:color="auto"/>
            </w:tcBorders>
            <w:shd w:val="clear" w:color="auto" w:fill="D9D9D9"/>
            <w:vAlign w:val="center"/>
          </w:tcPr>
          <w:p w:rsidR="006128E4" w:rsidRPr="00FE2B16" w:rsidRDefault="006128E4" w:rsidP="006128E4">
            <w:pPr>
              <w:spacing w:line="360" w:lineRule="auto"/>
              <w:rPr>
                <w:rFonts w:ascii="Times New Roman" w:hAnsi="Times New Roman" w:cs="Times New Roman"/>
                <w:b/>
                <w:sz w:val="24"/>
                <w:szCs w:val="24"/>
              </w:rPr>
            </w:pPr>
            <w:r w:rsidRPr="00FE2B16">
              <w:rPr>
                <w:rFonts w:ascii="Times New Roman" w:hAnsi="Times New Roman" w:cs="Times New Roman"/>
                <w:b/>
                <w:sz w:val="24"/>
                <w:szCs w:val="24"/>
              </w:rPr>
              <w:t>Alt Faaliyet</w:t>
            </w:r>
          </w:p>
        </w:tc>
        <w:tc>
          <w:tcPr>
            <w:tcW w:w="3521" w:type="dxa"/>
            <w:tcBorders>
              <w:top w:val="single" w:sz="4" w:space="0" w:color="auto"/>
              <w:left w:val="single" w:sz="4" w:space="0" w:color="auto"/>
              <w:bottom w:val="single" w:sz="4" w:space="0" w:color="auto"/>
              <w:right w:val="single" w:sz="4" w:space="0" w:color="auto"/>
            </w:tcBorders>
          </w:tcPr>
          <w:p w:rsidR="006128E4" w:rsidRPr="00EF2DDD" w:rsidRDefault="006128E4" w:rsidP="006128E4">
            <w:pPr>
              <w:spacing w:line="360" w:lineRule="auto"/>
              <w:rPr>
                <w:rFonts w:ascii="Times New Roman" w:hAnsi="Times New Roman" w:cs="Times New Roman"/>
                <w:sz w:val="24"/>
                <w:szCs w:val="24"/>
              </w:rPr>
            </w:pPr>
            <w:r w:rsidRPr="00EF2DDD">
              <w:rPr>
                <w:rFonts w:ascii="Times New Roman" w:hAnsi="Times New Roman" w:cs="Times New Roman"/>
                <w:sz w:val="24"/>
                <w:szCs w:val="24"/>
              </w:rPr>
              <w:t>7.13</w:t>
            </w:r>
          </w:p>
        </w:tc>
        <w:tc>
          <w:tcPr>
            <w:tcW w:w="4216" w:type="dxa"/>
            <w:tcBorders>
              <w:top w:val="single" w:sz="4" w:space="0" w:color="auto"/>
              <w:left w:val="single" w:sz="4" w:space="0" w:color="auto"/>
              <w:bottom w:val="single" w:sz="4" w:space="0" w:color="auto"/>
              <w:right w:val="single" w:sz="4" w:space="0" w:color="auto"/>
            </w:tcBorders>
            <w:vAlign w:val="center"/>
          </w:tcPr>
          <w:p w:rsidR="006128E4" w:rsidRPr="00FE2B16" w:rsidRDefault="006128E4" w:rsidP="006128E4">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tr-TR"/>
              </w:rPr>
              <w:t>Topraksız Tarım Çilek</w:t>
            </w:r>
            <w:r w:rsidRPr="00FE2B16">
              <w:rPr>
                <w:rFonts w:ascii="Times New Roman" w:eastAsia="Times New Roman" w:hAnsi="Times New Roman" w:cs="Times New Roman"/>
                <w:sz w:val="24"/>
                <w:szCs w:val="24"/>
                <w:lang w:eastAsia="tr-TR"/>
              </w:rPr>
              <w:t xml:space="preserve"> Demonstrasyonu</w:t>
            </w:r>
          </w:p>
        </w:tc>
      </w:tr>
    </w:tbl>
    <w:p w:rsidR="000232CC" w:rsidRPr="00FE2B16" w:rsidRDefault="000232CC" w:rsidP="000232CC">
      <w:pPr>
        <w:spacing w:before="240" w:after="60" w:line="360" w:lineRule="auto"/>
        <w:rPr>
          <w:rFonts w:ascii="Times New Roman" w:hAnsi="Times New Roman" w:cs="Times New Roman"/>
          <w:b/>
          <w:sz w:val="24"/>
          <w:szCs w:val="24"/>
        </w:rPr>
      </w:pPr>
      <w:r w:rsidRPr="00FE2B16">
        <w:rPr>
          <w:rFonts w:ascii="Times New Roman" w:hAnsi="Times New Roman" w:cs="Times New Roman"/>
          <w:b/>
          <w:sz w:val="24"/>
          <w:szCs w:val="24"/>
        </w:rPr>
        <w:t>A</w:t>
      </w:r>
      <w:r w:rsidR="00C77092" w:rsidRPr="00FE2B16">
        <w:rPr>
          <w:rFonts w:ascii="Times New Roman" w:hAnsi="Times New Roman" w:cs="Times New Roman"/>
          <w:b/>
          <w:sz w:val="24"/>
          <w:szCs w:val="24"/>
        </w:rPr>
        <w:t>maç</w:t>
      </w:r>
    </w:p>
    <w:p w:rsidR="006F654F" w:rsidRPr="00FE2B16" w:rsidRDefault="006F654F" w:rsidP="001779A1">
      <w:pPr>
        <w:spacing w:after="120" w:line="360" w:lineRule="auto"/>
        <w:ind w:firstLine="709"/>
        <w:jc w:val="both"/>
        <w:rPr>
          <w:rFonts w:ascii="Times New Roman" w:hAnsi="Times New Roman" w:cs="Times New Roman"/>
          <w:sz w:val="24"/>
          <w:szCs w:val="24"/>
        </w:rPr>
      </w:pPr>
      <w:r w:rsidRPr="00FE2B16">
        <w:rPr>
          <w:rFonts w:ascii="Times New Roman" w:eastAsia="Times New Roman" w:hAnsi="Times New Roman" w:cs="Times New Roman"/>
          <w:sz w:val="24"/>
          <w:szCs w:val="24"/>
          <w:lang w:eastAsia="tr-TR"/>
        </w:rPr>
        <w:t>Proje bö</w:t>
      </w:r>
      <w:r w:rsidR="00C30268" w:rsidRPr="00FE2B16">
        <w:rPr>
          <w:rFonts w:ascii="Times New Roman" w:eastAsia="Times New Roman" w:hAnsi="Times New Roman" w:cs="Times New Roman"/>
          <w:sz w:val="24"/>
          <w:szCs w:val="24"/>
          <w:lang w:eastAsia="tr-TR"/>
        </w:rPr>
        <w:t>lgesinde Topraksız Tarım Çilek D</w:t>
      </w:r>
      <w:r w:rsidRPr="00FE2B16">
        <w:rPr>
          <w:rFonts w:ascii="Times New Roman" w:eastAsia="Times New Roman" w:hAnsi="Times New Roman" w:cs="Times New Roman"/>
          <w:sz w:val="24"/>
          <w:szCs w:val="24"/>
          <w:lang w:eastAsia="tr-TR"/>
        </w:rPr>
        <w:t xml:space="preserve">emonstrasyon </w:t>
      </w:r>
      <w:r w:rsidR="00C30268" w:rsidRPr="00FE2B16">
        <w:rPr>
          <w:rFonts w:ascii="Times New Roman" w:eastAsia="Times New Roman" w:hAnsi="Times New Roman" w:cs="Times New Roman"/>
          <w:sz w:val="24"/>
          <w:szCs w:val="24"/>
          <w:lang w:eastAsia="tr-TR"/>
        </w:rPr>
        <w:t>alanları kurarak</w:t>
      </w:r>
      <w:r w:rsidRPr="00FE2B16">
        <w:rPr>
          <w:rFonts w:ascii="Times New Roman" w:eastAsia="Times New Roman" w:hAnsi="Times New Roman" w:cs="Times New Roman"/>
          <w:sz w:val="24"/>
          <w:szCs w:val="24"/>
          <w:lang w:eastAsia="tr-TR"/>
        </w:rPr>
        <w:t xml:space="preserve">, birim alana yüksek sayıda bitki dikilmesine </w:t>
      </w:r>
      <w:r w:rsidR="00C30268" w:rsidRPr="00FE2B16">
        <w:rPr>
          <w:rFonts w:ascii="Times New Roman" w:eastAsia="Times New Roman" w:hAnsi="Times New Roman" w:cs="Times New Roman"/>
          <w:sz w:val="24"/>
          <w:szCs w:val="24"/>
          <w:lang w:eastAsia="tr-TR"/>
        </w:rPr>
        <w:t>imkân</w:t>
      </w:r>
      <w:r w:rsidR="00CE722A" w:rsidRPr="00FE2B16">
        <w:rPr>
          <w:rFonts w:ascii="Times New Roman" w:eastAsia="Times New Roman" w:hAnsi="Times New Roman" w:cs="Times New Roman"/>
          <w:sz w:val="24"/>
          <w:szCs w:val="24"/>
          <w:lang w:eastAsia="tr-TR"/>
        </w:rPr>
        <w:t xml:space="preserve"> </w:t>
      </w:r>
      <w:r w:rsidR="00C30268" w:rsidRPr="00FE2B16">
        <w:rPr>
          <w:rFonts w:ascii="Times New Roman" w:eastAsia="Times New Roman" w:hAnsi="Times New Roman" w:cs="Times New Roman"/>
          <w:sz w:val="24"/>
          <w:szCs w:val="24"/>
          <w:lang w:eastAsia="tr-TR"/>
        </w:rPr>
        <w:t>ver</w:t>
      </w:r>
      <w:r w:rsidR="00F321BF" w:rsidRPr="00FE2B16">
        <w:rPr>
          <w:rFonts w:ascii="Times New Roman" w:eastAsia="Times New Roman" w:hAnsi="Times New Roman" w:cs="Times New Roman"/>
          <w:sz w:val="24"/>
          <w:szCs w:val="24"/>
          <w:lang w:eastAsia="tr-TR"/>
        </w:rPr>
        <w:t>il</w:t>
      </w:r>
      <w:r w:rsidR="00C30268" w:rsidRPr="00FE2B16">
        <w:rPr>
          <w:rFonts w:ascii="Times New Roman" w:eastAsia="Times New Roman" w:hAnsi="Times New Roman" w:cs="Times New Roman"/>
          <w:sz w:val="24"/>
          <w:szCs w:val="24"/>
          <w:lang w:eastAsia="tr-TR"/>
        </w:rPr>
        <w:t>mesiyle birim</w:t>
      </w:r>
      <w:r w:rsidRPr="00FE2B16">
        <w:rPr>
          <w:rFonts w:ascii="Times New Roman" w:eastAsia="Times New Roman" w:hAnsi="Times New Roman" w:cs="Times New Roman"/>
          <w:sz w:val="24"/>
          <w:szCs w:val="24"/>
          <w:lang w:eastAsia="tr-TR"/>
        </w:rPr>
        <w:t xml:space="preserve"> alan verim artışının sağlanması ve </w:t>
      </w:r>
      <w:r w:rsidRPr="00FE2B16">
        <w:rPr>
          <w:rFonts w:ascii="Times New Roman" w:eastAsia="Times New Roman" w:hAnsi="Times New Roman" w:cs="Times New Roman"/>
          <w:color w:val="000000"/>
          <w:sz w:val="24"/>
          <w:szCs w:val="24"/>
          <w:lang w:eastAsia="tr-TR"/>
        </w:rPr>
        <w:t xml:space="preserve">çilek yetiştiriciliğinin kümede geliştirilmesi planlanmaktadır. Üretilen çileğin pazar değerinin oldukça yüksek oluşu, kümede gelir seviyesi düşük istekli ailelerin varlığı ve bu ailelerde </w:t>
      </w:r>
      <w:r w:rsidRPr="00FE2B16">
        <w:rPr>
          <w:rFonts w:ascii="Times New Roman" w:hAnsi="Times New Roman" w:cs="Times New Roman"/>
          <w:sz w:val="24"/>
          <w:szCs w:val="24"/>
        </w:rPr>
        <w:t>gençlerin</w:t>
      </w:r>
      <w:r w:rsidRPr="00FE2B16">
        <w:rPr>
          <w:rFonts w:ascii="Times New Roman" w:eastAsia="Times New Roman" w:hAnsi="Times New Roman" w:cs="Times New Roman"/>
          <w:color w:val="000000"/>
          <w:sz w:val="24"/>
          <w:szCs w:val="24"/>
          <w:lang w:eastAsia="tr-TR"/>
        </w:rPr>
        <w:t xml:space="preserve"> ve kadınların yoğun taleplerinin olması </w:t>
      </w:r>
      <w:r w:rsidRPr="00FE2B16">
        <w:rPr>
          <w:rFonts w:ascii="Times New Roman" w:eastAsia="Times New Roman" w:hAnsi="Times New Roman" w:cs="Times New Roman"/>
          <w:sz w:val="24"/>
          <w:szCs w:val="24"/>
          <w:lang w:eastAsia="tr-TR"/>
        </w:rPr>
        <w:t xml:space="preserve">Topraksız Tarım Çilek </w:t>
      </w:r>
      <w:r w:rsidRPr="00FE2B16">
        <w:rPr>
          <w:rFonts w:ascii="Times New Roman" w:eastAsia="Times New Roman" w:hAnsi="Times New Roman" w:cs="Times New Roman"/>
          <w:color w:val="000000"/>
          <w:sz w:val="24"/>
          <w:szCs w:val="24"/>
          <w:lang w:eastAsia="tr-TR"/>
        </w:rPr>
        <w:t>yetiştiriciliğini cazip kılmaktadır.</w:t>
      </w:r>
      <w:r w:rsidR="00CE722A" w:rsidRPr="00FE2B16">
        <w:rPr>
          <w:rFonts w:ascii="Times New Roman" w:eastAsia="Times New Roman" w:hAnsi="Times New Roman" w:cs="Times New Roman"/>
          <w:color w:val="000000"/>
          <w:sz w:val="24"/>
          <w:szCs w:val="24"/>
          <w:lang w:eastAsia="tr-TR"/>
        </w:rPr>
        <w:t xml:space="preserve"> </w:t>
      </w:r>
      <w:r w:rsidRPr="00FE2B16">
        <w:rPr>
          <w:rFonts w:ascii="Times New Roman" w:hAnsi="Times New Roman" w:cs="Times New Roman"/>
          <w:sz w:val="24"/>
          <w:szCs w:val="24"/>
        </w:rPr>
        <w:t>Bu nedenle, Proje Bölgesinde özellikle genç çiftçilerin üretime katılımının sağlanması ve küçük tarım arazilerinin tarımsal üretime kazandırılması amacıyla, çilek yetiştiriciliğinin yaygınlaştırılması amaçlanmaktadır.</w:t>
      </w:r>
    </w:p>
    <w:p w:rsidR="006F654F" w:rsidRPr="00FE2B16" w:rsidRDefault="000232CC" w:rsidP="001779A1">
      <w:pPr>
        <w:spacing w:after="120" w:line="360" w:lineRule="auto"/>
        <w:ind w:right="-2"/>
        <w:jc w:val="both"/>
        <w:rPr>
          <w:rFonts w:ascii="Times New Roman" w:eastAsia="Times New Roman" w:hAnsi="Times New Roman" w:cs="Times New Roman"/>
          <w:b/>
          <w:sz w:val="24"/>
          <w:szCs w:val="24"/>
          <w:lang w:eastAsia="tr-TR"/>
        </w:rPr>
      </w:pPr>
      <w:r w:rsidRPr="00FE2B16">
        <w:rPr>
          <w:rFonts w:ascii="Times New Roman" w:eastAsia="Times New Roman" w:hAnsi="Times New Roman" w:cs="Times New Roman"/>
          <w:b/>
          <w:sz w:val="24"/>
          <w:szCs w:val="24"/>
          <w:lang w:eastAsia="tr-TR"/>
        </w:rPr>
        <w:t>U</w:t>
      </w:r>
      <w:r w:rsidR="006019A5" w:rsidRPr="00FE2B16">
        <w:rPr>
          <w:rFonts w:ascii="Times New Roman" w:eastAsia="Times New Roman" w:hAnsi="Times New Roman" w:cs="Times New Roman"/>
          <w:b/>
          <w:sz w:val="24"/>
          <w:szCs w:val="24"/>
          <w:lang w:eastAsia="tr-TR"/>
        </w:rPr>
        <w:t>ygulama</w:t>
      </w:r>
    </w:p>
    <w:p w:rsidR="006F654F" w:rsidRPr="00FE2B16" w:rsidRDefault="006F654F" w:rsidP="00C30268">
      <w:pPr>
        <w:spacing w:after="120" w:line="360" w:lineRule="auto"/>
        <w:ind w:firstLine="708"/>
        <w:jc w:val="both"/>
        <w:rPr>
          <w:rFonts w:ascii="Times New Roman" w:eastAsia="Times New Roman" w:hAnsi="Times New Roman" w:cs="Times New Roman"/>
          <w:sz w:val="24"/>
          <w:szCs w:val="24"/>
          <w:lang w:eastAsia="tr-TR"/>
        </w:rPr>
      </w:pPr>
      <w:r w:rsidRPr="00FE2B16">
        <w:rPr>
          <w:rFonts w:ascii="Times New Roman" w:eastAsia="Times New Roman" w:hAnsi="Times New Roman" w:cs="Times New Roman"/>
          <w:sz w:val="24"/>
          <w:szCs w:val="24"/>
          <w:lang w:eastAsia="tr-TR"/>
        </w:rPr>
        <w:t>Hibe desteği vermek suretiyle nitelikleri teknik şartnamede tanımlanmış olan</w:t>
      </w:r>
      <w:r w:rsidR="00CE722A" w:rsidRPr="00FE2B16">
        <w:rPr>
          <w:rFonts w:ascii="Times New Roman" w:eastAsia="Times New Roman" w:hAnsi="Times New Roman" w:cs="Times New Roman"/>
          <w:sz w:val="24"/>
          <w:szCs w:val="24"/>
          <w:lang w:eastAsia="tr-TR"/>
        </w:rPr>
        <w:t xml:space="preserve"> </w:t>
      </w:r>
      <w:r w:rsidR="00C11D80" w:rsidRPr="00FE2B16">
        <w:rPr>
          <w:rFonts w:ascii="Times New Roman" w:eastAsia="Times New Roman" w:hAnsi="Times New Roman" w:cs="Times New Roman"/>
          <w:b/>
          <w:sz w:val="24"/>
          <w:szCs w:val="24"/>
          <w:lang w:eastAsia="tr-TR"/>
        </w:rPr>
        <w:t>500</w:t>
      </w:r>
      <w:r w:rsidRPr="00FE2B16">
        <w:rPr>
          <w:rFonts w:ascii="Times New Roman" w:eastAsia="Times New Roman" w:hAnsi="Times New Roman" w:cs="Times New Roman"/>
          <w:b/>
          <w:sz w:val="24"/>
          <w:szCs w:val="24"/>
          <w:lang w:eastAsia="tr-TR"/>
        </w:rPr>
        <w:t xml:space="preserve"> m2’lik </w:t>
      </w:r>
      <w:r w:rsidR="006B3AE8" w:rsidRPr="00FE2B16">
        <w:rPr>
          <w:rFonts w:ascii="Times New Roman" w:eastAsia="Times New Roman" w:hAnsi="Times New Roman" w:cs="Times New Roman"/>
          <w:b/>
          <w:sz w:val="24"/>
          <w:szCs w:val="24"/>
          <w:lang w:eastAsia="tr-TR"/>
        </w:rPr>
        <w:t>Topraksız Tarım Çilek S</w:t>
      </w:r>
      <w:r w:rsidRPr="00FE2B16">
        <w:rPr>
          <w:rFonts w:ascii="Times New Roman" w:eastAsia="Times New Roman" w:hAnsi="Times New Roman" w:cs="Times New Roman"/>
          <w:b/>
          <w:sz w:val="24"/>
          <w:szCs w:val="24"/>
          <w:lang w:eastAsia="tr-TR"/>
        </w:rPr>
        <w:t>era</w:t>
      </w:r>
      <w:r w:rsidR="006B3AE8" w:rsidRPr="00FE2B16">
        <w:rPr>
          <w:rFonts w:ascii="Times New Roman" w:eastAsia="Times New Roman" w:hAnsi="Times New Roman" w:cs="Times New Roman"/>
          <w:b/>
          <w:sz w:val="24"/>
          <w:szCs w:val="24"/>
          <w:lang w:eastAsia="tr-TR"/>
        </w:rPr>
        <w:t xml:space="preserve">sı Demonstrasyonlarından </w:t>
      </w:r>
      <w:r w:rsidR="00B502D5" w:rsidRPr="00FE2B16">
        <w:rPr>
          <w:rFonts w:ascii="Times New Roman" w:eastAsia="Times New Roman" w:hAnsi="Times New Roman" w:cs="Times New Roman"/>
          <w:b/>
          <w:sz w:val="24"/>
          <w:szCs w:val="24"/>
          <w:lang w:eastAsia="tr-TR"/>
        </w:rPr>
        <w:t>3</w:t>
      </w:r>
      <w:r w:rsidRPr="00FE2B16">
        <w:rPr>
          <w:rFonts w:ascii="Times New Roman" w:eastAsia="Times New Roman" w:hAnsi="Times New Roman" w:cs="Times New Roman"/>
          <w:b/>
          <w:sz w:val="24"/>
          <w:szCs w:val="24"/>
          <w:lang w:eastAsia="tr-TR"/>
        </w:rPr>
        <w:t xml:space="preserve"> adet kurdurulması</w:t>
      </w:r>
      <w:r w:rsidRPr="00FE2B16">
        <w:rPr>
          <w:rFonts w:ascii="Times New Roman" w:eastAsia="Times New Roman" w:hAnsi="Times New Roman" w:cs="Times New Roman"/>
          <w:sz w:val="24"/>
          <w:szCs w:val="24"/>
          <w:lang w:eastAsia="tr-TR"/>
        </w:rPr>
        <w:t xml:space="preserve"> hedeflenmiştir. </w:t>
      </w:r>
      <w:r w:rsidRPr="00FE2B16">
        <w:rPr>
          <w:rFonts w:ascii="Times New Roman" w:hAnsi="Times New Roman" w:cs="Times New Roman"/>
          <w:sz w:val="24"/>
          <w:szCs w:val="24"/>
        </w:rPr>
        <w:t xml:space="preserve">Uygun çiftçilerin seçilmesi, </w:t>
      </w:r>
      <w:proofErr w:type="spellStart"/>
      <w:r w:rsidRPr="00FE2B16">
        <w:rPr>
          <w:rFonts w:ascii="Times New Roman" w:hAnsi="Times New Roman" w:cs="Times New Roman"/>
          <w:sz w:val="24"/>
          <w:szCs w:val="24"/>
        </w:rPr>
        <w:t>ÇDE’ler</w:t>
      </w:r>
      <w:r w:rsidR="00251343" w:rsidRPr="00FE2B16">
        <w:rPr>
          <w:rFonts w:ascii="Times New Roman" w:hAnsi="Times New Roman" w:cs="Times New Roman"/>
          <w:sz w:val="24"/>
          <w:szCs w:val="24"/>
        </w:rPr>
        <w:t>i</w:t>
      </w:r>
      <w:proofErr w:type="spellEnd"/>
      <w:r w:rsidRPr="00FE2B16">
        <w:rPr>
          <w:rFonts w:ascii="Times New Roman" w:hAnsi="Times New Roman" w:cs="Times New Roman"/>
          <w:sz w:val="24"/>
          <w:szCs w:val="24"/>
        </w:rPr>
        <w:t xml:space="preserve"> ve İlçe Müdürlükleri tarafından, hazırlanan </w:t>
      </w:r>
      <w:proofErr w:type="gramStart"/>
      <w:r w:rsidRPr="00FE2B16">
        <w:rPr>
          <w:rFonts w:ascii="Times New Roman" w:hAnsi="Times New Roman" w:cs="Times New Roman"/>
          <w:sz w:val="24"/>
          <w:szCs w:val="24"/>
        </w:rPr>
        <w:t>kriterler</w:t>
      </w:r>
      <w:proofErr w:type="gramEnd"/>
      <w:r w:rsidRPr="00FE2B16">
        <w:rPr>
          <w:rFonts w:ascii="Times New Roman" w:hAnsi="Times New Roman" w:cs="Times New Roman"/>
          <w:sz w:val="24"/>
          <w:szCs w:val="24"/>
        </w:rPr>
        <w:t xml:space="preserve"> tablosuna göre yapılacak puanlamayla yapılacaktır</w:t>
      </w:r>
    </w:p>
    <w:p w:rsidR="006F654F" w:rsidRPr="00FE2B16" w:rsidRDefault="006F654F" w:rsidP="00C30268">
      <w:pPr>
        <w:pStyle w:val="NoSpacing3"/>
        <w:spacing w:after="120" w:line="360" w:lineRule="auto"/>
        <w:ind w:firstLine="708"/>
        <w:jc w:val="both"/>
        <w:rPr>
          <w:sz w:val="24"/>
          <w:szCs w:val="24"/>
        </w:rPr>
      </w:pPr>
      <w:r w:rsidRPr="00FE2B16">
        <w:rPr>
          <w:sz w:val="24"/>
          <w:szCs w:val="24"/>
        </w:rPr>
        <w:t>Eğer su kaynağı arazinin başında hemen kullanılabilecek şekilde hazır değilse, suyun damla sulama sistemine verilebilecek şekilde arazinin başında hazır edilmesi için yapılması gereken masrafları yatırımcılar kendi öz kaynaklarından yapacaklardır. Bu işlemlerin çilek bahçesinin de dikime başlandığı zamana kadar tamamlanması zorunludur.</w:t>
      </w:r>
    </w:p>
    <w:p w:rsidR="00F43706" w:rsidRPr="00FE2B16" w:rsidRDefault="00F43706" w:rsidP="00F43706">
      <w:pPr>
        <w:pStyle w:val="NoSpacing2"/>
        <w:spacing w:after="80" w:line="360" w:lineRule="auto"/>
        <w:ind w:firstLine="708"/>
        <w:jc w:val="both"/>
        <w:rPr>
          <w:rFonts w:eastAsia="Calibri"/>
          <w:sz w:val="24"/>
          <w:szCs w:val="24"/>
        </w:rPr>
      </w:pPr>
      <w:r w:rsidRPr="00FE2B16">
        <w:rPr>
          <w:color w:val="000000" w:themeColor="text1"/>
          <w:sz w:val="24"/>
          <w:szCs w:val="24"/>
        </w:rPr>
        <w:t xml:space="preserve">Uygulama Gerze İlçesinde, </w:t>
      </w:r>
      <w:proofErr w:type="spellStart"/>
      <w:r w:rsidRPr="00FE2B16">
        <w:rPr>
          <w:color w:val="000000" w:themeColor="text1"/>
          <w:sz w:val="24"/>
          <w:szCs w:val="24"/>
        </w:rPr>
        <w:t>Abdaloğlu</w:t>
      </w:r>
      <w:proofErr w:type="spellEnd"/>
      <w:r w:rsidRPr="00FE2B16">
        <w:rPr>
          <w:color w:val="000000" w:themeColor="text1"/>
          <w:sz w:val="24"/>
          <w:szCs w:val="24"/>
        </w:rPr>
        <w:t xml:space="preserve">, </w:t>
      </w:r>
      <w:proofErr w:type="spellStart"/>
      <w:r w:rsidRPr="00FE2B16">
        <w:rPr>
          <w:color w:val="000000" w:themeColor="text1"/>
          <w:sz w:val="24"/>
          <w:szCs w:val="24"/>
        </w:rPr>
        <w:t>Yenikent</w:t>
      </w:r>
      <w:proofErr w:type="spellEnd"/>
      <w:r w:rsidR="00FD2E97" w:rsidRPr="00FE2B16">
        <w:rPr>
          <w:color w:val="000000" w:themeColor="text1"/>
          <w:sz w:val="24"/>
          <w:szCs w:val="24"/>
        </w:rPr>
        <w:t xml:space="preserve"> </w:t>
      </w:r>
      <w:r w:rsidR="00AC049C" w:rsidRPr="00FE2B16">
        <w:rPr>
          <w:color w:val="000000" w:themeColor="text1"/>
          <w:sz w:val="24"/>
          <w:szCs w:val="24"/>
        </w:rPr>
        <w:t>Köylerinde, Merkez İlçede</w:t>
      </w:r>
      <w:r w:rsidR="00FD2E97" w:rsidRPr="00FE2B16">
        <w:rPr>
          <w:color w:val="000000" w:themeColor="text1"/>
          <w:sz w:val="24"/>
          <w:szCs w:val="24"/>
        </w:rPr>
        <w:t xml:space="preserve"> </w:t>
      </w:r>
      <w:proofErr w:type="spellStart"/>
      <w:r w:rsidRPr="00FE2B16">
        <w:rPr>
          <w:color w:val="000000" w:themeColor="text1"/>
          <w:sz w:val="24"/>
          <w:szCs w:val="24"/>
        </w:rPr>
        <w:t>Taşmanlı</w:t>
      </w:r>
      <w:proofErr w:type="spellEnd"/>
      <w:r w:rsidRPr="00FE2B16">
        <w:rPr>
          <w:color w:val="000000" w:themeColor="text1"/>
          <w:sz w:val="24"/>
          <w:szCs w:val="24"/>
        </w:rPr>
        <w:t xml:space="preserve"> Köyünde yapılacaktır</w:t>
      </w:r>
      <w:r w:rsidRPr="00FE2B16">
        <w:rPr>
          <w:sz w:val="24"/>
          <w:szCs w:val="24"/>
        </w:rPr>
        <w:t>.</w:t>
      </w:r>
      <w:r w:rsidR="00B31D2B">
        <w:rPr>
          <w:sz w:val="24"/>
          <w:szCs w:val="24"/>
        </w:rPr>
        <w:t xml:space="preserve"> </w:t>
      </w:r>
      <w:r w:rsidRPr="00FE2B16">
        <w:rPr>
          <w:rFonts w:eastAsia="Calibri"/>
          <w:sz w:val="24"/>
          <w:szCs w:val="24"/>
        </w:rPr>
        <w:t>Bu çalışma proje kapsamında % 100 hibe olacak şekilde planlanmıştır.</w:t>
      </w:r>
    </w:p>
    <w:p w:rsidR="00F43706" w:rsidRPr="00FE2B16" w:rsidRDefault="00F43706" w:rsidP="001779A1">
      <w:pPr>
        <w:spacing w:after="120" w:line="360" w:lineRule="auto"/>
        <w:jc w:val="both"/>
        <w:rPr>
          <w:rFonts w:ascii="Times New Roman" w:eastAsia="Times New Roman" w:hAnsi="Times New Roman" w:cs="Times New Roman"/>
          <w:sz w:val="24"/>
          <w:szCs w:val="24"/>
          <w:lang w:eastAsia="tr-TR"/>
        </w:rPr>
      </w:pPr>
    </w:p>
    <w:p w:rsidR="00C30268" w:rsidRPr="00FE2B16" w:rsidRDefault="00C30268" w:rsidP="001779A1">
      <w:pPr>
        <w:spacing w:after="120" w:line="360" w:lineRule="auto"/>
        <w:jc w:val="both"/>
        <w:rPr>
          <w:rFonts w:ascii="Times New Roman" w:eastAsia="Times New Roman" w:hAnsi="Times New Roman" w:cs="Times New Roman"/>
          <w:sz w:val="24"/>
          <w:szCs w:val="24"/>
          <w:lang w:eastAsia="tr-TR"/>
        </w:rPr>
      </w:pPr>
    </w:p>
    <w:p w:rsidR="00C30268" w:rsidRPr="00FE2B16" w:rsidRDefault="00C30268" w:rsidP="001779A1">
      <w:pPr>
        <w:spacing w:after="120" w:line="360" w:lineRule="auto"/>
        <w:jc w:val="both"/>
        <w:rPr>
          <w:rFonts w:ascii="Times New Roman" w:eastAsia="Times New Roman" w:hAnsi="Times New Roman" w:cs="Times New Roman"/>
          <w:sz w:val="24"/>
          <w:szCs w:val="24"/>
          <w:lang w:eastAsia="tr-TR"/>
        </w:rPr>
      </w:pPr>
    </w:p>
    <w:p w:rsidR="006F654F" w:rsidRPr="00FE2B16" w:rsidRDefault="00C30268" w:rsidP="00251343">
      <w:pPr>
        <w:spacing w:before="240" w:after="60" w:line="360" w:lineRule="auto"/>
        <w:rPr>
          <w:rFonts w:ascii="Times New Roman" w:eastAsia="Times New Roman" w:hAnsi="Times New Roman" w:cs="Times New Roman"/>
          <w:b/>
          <w:sz w:val="24"/>
          <w:szCs w:val="24"/>
          <w:lang w:eastAsia="tr-TR"/>
        </w:rPr>
      </w:pPr>
      <w:r w:rsidRPr="00FE2B16">
        <w:rPr>
          <w:rFonts w:ascii="Times New Roman" w:eastAsia="Times New Roman" w:hAnsi="Times New Roman" w:cs="Times New Roman"/>
          <w:b/>
          <w:sz w:val="24"/>
          <w:szCs w:val="24"/>
          <w:lang w:eastAsia="tr-TR"/>
        </w:rPr>
        <w:t>Uygulama Kapsamı</w:t>
      </w:r>
      <w:r w:rsidR="000575C2" w:rsidRPr="00FE2B16">
        <w:rPr>
          <w:rFonts w:ascii="Times New Roman" w:eastAsia="Times New Roman" w:hAnsi="Times New Roman" w:cs="Times New Roman"/>
          <w:b/>
          <w:sz w:val="24"/>
          <w:szCs w:val="24"/>
          <w:lang w:eastAsia="tr-TR"/>
        </w:rPr>
        <w:t xml:space="preserve"> ve </w:t>
      </w:r>
      <w:r w:rsidR="00482C98">
        <w:rPr>
          <w:rFonts w:ascii="Times New Roman" w:eastAsia="Times New Roman" w:hAnsi="Times New Roman" w:cs="Times New Roman"/>
          <w:b/>
          <w:i/>
          <w:sz w:val="24"/>
          <w:szCs w:val="24"/>
          <w:lang w:eastAsia="tr-TR"/>
        </w:rPr>
        <w:t>T</w:t>
      </w:r>
      <w:r w:rsidR="000575C2" w:rsidRPr="00FE2B16">
        <w:rPr>
          <w:rFonts w:ascii="Times New Roman" w:eastAsia="Times New Roman" w:hAnsi="Times New Roman" w:cs="Times New Roman"/>
          <w:b/>
          <w:sz w:val="24"/>
          <w:szCs w:val="24"/>
          <w:lang w:eastAsia="tr-TR"/>
        </w:rPr>
        <w:t xml:space="preserve">aslak </w:t>
      </w:r>
      <w:r w:rsidR="00482C98">
        <w:rPr>
          <w:rFonts w:ascii="Times New Roman" w:eastAsia="Times New Roman" w:hAnsi="Times New Roman" w:cs="Times New Roman"/>
          <w:b/>
          <w:sz w:val="24"/>
          <w:szCs w:val="24"/>
          <w:lang w:eastAsia="tr-TR"/>
        </w:rPr>
        <w:t>B</w:t>
      </w:r>
      <w:r w:rsidR="000575C2" w:rsidRPr="00FE2B16">
        <w:rPr>
          <w:rFonts w:ascii="Times New Roman" w:eastAsia="Times New Roman" w:hAnsi="Times New Roman" w:cs="Times New Roman"/>
          <w:b/>
          <w:sz w:val="24"/>
          <w:szCs w:val="24"/>
          <w:lang w:eastAsia="tr-TR"/>
        </w:rPr>
        <w:t xml:space="preserve">ütçe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1262"/>
        <w:gridCol w:w="1368"/>
        <w:gridCol w:w="1410"/>
        <w:gridCol w:w="1314"/>
        <w:gridCol w:w="1318"/>
        <w:gridCol w:w="1489"/>
      </w:tblGrid>
      <w:tr w:rsidR="000575C2" w:rsidRPr="00822570" w:rsidTr="00864E29">
        <w:tc>
          <w:tcPr>
            <w:tcW w:w="2565" w:type="dxa"/>
            <w:gridSpan w:val="2"/>
            <w:shd w:val="clear" w:color="auto" w:fill="auto"/>
          </w:tcPr>
          <w:p w:rsidR="000575C2" w:rsidRPr="00822570" w:rsidRDefault="000575C2" w:rsidP="00E3683F">
            <w:pPr>
              <w:pStyle w:val="NoSpacing2"/>
              <w:spacing w:after="80"/>
              <w:jc w:val="both"/>
              <w:rPr>
                <w:b/>
                <w:sz w:val="22"/>
                <w:szCs w:val="22"/>
              </w:rPr>
            </w:pPr>
            <w:r w:rsidRPr="00822570">
              <w:rPr>
                <w:b/>
                <w:sz w:val="22"/>
                <w:szCs w:val="22"/>
              </w:rPr>
              <w:t>KÜME</w:t>
            </w:r>
          </w:p>
        </w:tc>
        <w:tc>
          <w:tcPr>
            <w:tcW w:w="1368" w:type="dxa"/>
            <w:shd w:val="clear" w:color="auto" w:fill="auto"/>
          </w:tcPr>
          <w:p w:rsidR="000575C2" w:rsidRPr="00822570" w:rsidRDefault="000575C2" w:rsidP="00E3683F">
            <w:pPr>
              <w:pStyle w:val="NoSpacing2"/>
              <w:spacing w:after="80"/>
              <w:jc w:val="both"/>
              <w:rPr>
                <w:b/>
                <w:sz w:val="22"/>
                <w:szCs w:val="22"/>
              </w:rPr>
            </w:pPr>
            <w:r w:rsidRPr="00822570">
              <w:rPr>
                <w:b/>
                <w:sz w:val="22"/>
                <w:szCs w:val="22"/>
              </w:rPr>
              <w:t>Köy</w:t>
            </w:r>
          </w:p>
        </w:tc>
        <w:tc>
          <w:tcPr>
            <w:tcW w:w="1410" w:type="dxa"/>
            <w:shd w:val="clear" w:color="auto" w:fill="auto"/>
          </w:tcPr>
          <w:p w:rsidR="000575C2" w:rsidRPr="00822570" w:rsidRDefault="000575C2" w:rsidP="00E3683F">
            <w:pPr>
              <w:pStyle w:val="NoSpacing2"/>
              <w:spacing w:after="80"/>
              <w:jc w:val="both"/>
              <w:rPr>
                <w:b/>
                <w:sz w:val="22"/>
                <w:szCs w:val="22"/>
              </w:rPr>
            </w:pPr>
            <w:r w:rsidRPr="00822570">
              <w:rPr>
                <w:b/>
                <w:sz w:val="22"/>
                <w:szCs w:val="22"/>
              </w:rPr>
              <w:t>Yararlanıcı Sayısı</w:t>
            </w:r>
          </w:p>
        </w:tc>
        <w:tc>
          <w:tcPr>
            <w:tcW w:w="1314" w:type="dxa"/>
            <w:shd w:val="clear" w:color="auto" w:fill="auto"/>
          </w:tcPr>
          <w:p w:rsidR="000575C2" w:rsidRPr="00822570" w:rsidRDefault="000575C2" w:rsidP="000575C2">
            <w:pPr>
              <w:pStyle w:val="NoSpacing2"/>
              <w:spacing w:after="80"/>
              <w:jc w:val="both"/>
              <w:rPr>
                <w:b/>
                <w:sz w:val="22"/>
                <w:szCs w:val="22"/>
              </w:rPr>
            </w:pPr>
            <w:r w:rsidRPr="00822570">
              <w:rPr>
                <w:b/>
                <w:sz w:val="22"/>
                <w:szCs w:val="22"/>
              </w:rPr>
              <w:t>Birim Maliyet (TL/0,5 da)</w:t>
            </w:r>
          </w:p>
        </w:tc>
        <w:tc>
          <w:tcPr>
            <w:tcW w:w="1318" w:type="dxa"/>
            <w:shd w:val="clear" w:color="auto" w:fill="auto"/>
          </w:tcPr>
          <w:p w:rsidR="000575C2" w:rsidRPr="00822570" w:rsidRDefault="000575C2" w:rsidP="00E3683F">
            <w:pPr>
              <w:pStyle w:val="NoSpacing2"/>
              <w:spacing w:after="80"/>
              <w:jc w:val="both"/>
              <w:rPr>
                <w:b/>
                <w:sz w:val="22"/>
                <w:szCs w:val="22"/>
              </w:rPr>
            </w:pPr>
            <w:r w:rsidRPr="00822570">
              <w:rPr>
                <w:b/>
                <w:sz w:val="22"/>
                <w:szCs w:val="22"/>
              </w:rPr>
              <w:t>Toplam Alan (da)</w:t>
            </w:r>
          </w:p>
        </w:tc>
        <w:tc>
          <w:tcPr>
            <w:tcW w:w="1489" w:type="dxa"/>
            <w:shd w:val="clear" w:color="auto" w:fill="auto"/>
          </w:tcPr>
          <w:p w:rsidR="000575C2" w:rsidRPr="00822570" w:rsidRDefault="000575C2" w:rsidP="00E3683F">
            <w:pPr>
              <w:pStyle w:val="NoSpacing2"/>
              <w:spacing w:after="80"/>
              <w:jc w:val="both"/>
              <w:rPr>
                <w:b/>
                <w:sz w:val="22"/>
                <w:szCs w:val="22"/>
              </w:rPr>
            </w:pPr>
            <w:r w:rsidRPr="00822570">
              <w:rPr>
                <w:b/>
                <w:sz w:val="22"/>
                <w:szCs w:val="22"/>
              </w:rPr>
              <w:t>Tutar (TL)</w:t>
            </w:r>
          </w:p>
        </w:tc>
      </w:tr>
      <w:tr w:rsidR="000575C2" w:rsidRPr="00822570" w:rsidTr="00864E29">
        <w:tc>
          <w:tcPr>
            <w:tcW w:w="1303" w:type="dxa"/>
            <w:vMerge w:val="restart"/>
            <w:shd w:val="clear" w:color="auto" w:fill="auto"/>
          </w:tcPr>
          <w:p w:rsidR="000575C2" w:rsidRPr="00822570" w:rsidRDefault="000575C2" w:rsidP="000575C2">
            <w:pPr>
              <w:pStyle w:val="NoSpacing2"/>
              <w:spacing w:after="80"/>
              <w:jc w:val="both"/>
              <w:rPr>
                <w:b/>
                <w:sz w:val="22"/>
                <w:szCs w:val="22"/>
              </w:rPr>
            </w:pPr>
            <w:r w:rsidRPr="00822570">
              <w:rPr>
                <w:b/>
                <w:sz w:val="22"/>
                <w:szCs w:val="22"/>
              </w:rPr>
              <w:t>Küme3</w:t>
            </w:r>
          </w:p>
          <w:p w:rsidR="000575C2" w:rsidRPr="00822570" w:rsidRDefault="000575C2" w:rsidP="000575C2">
            <w:pPr>
              <w:pStyle w:val="NoSpacing2"/>
              <w:spacing w:after="80"/>
              <w:jc w:val="both"/>
              <w:rPr>
                <w:b/>
                <w:sz w:val="22"/>
                <w:szCs w:val="22"/>
              </w:rPr>
            </w:pPr>
          </w:p>
        </w:tc>
        <w:tc>
          <w:tcPr>
            <w:tcW w:w="1262" w:type="dxa"/>
            <w:shd w:val="clear" w:color="auto" w:fill="auto"/>
          </w:tcPr>
          <w:p w:rsidR="000575C2" w:rsidRPr="00822570" w:rsidRDefault="000575C2" w:rsidP="00E3683F">
            <w:pPr>
              <w:pStyle w:val="NoSpacing2"/>
              <w:spacing w:after="80"/>
              <w:jc w:val="center"/>
              <w:rPr>
                <w:sz w:val="22"/>
                <w:szCs w:val="22"/>
              </w:rPr>
            </w:pPr>
            <w:r w:rsidRPr="00822570">
              <w:rPr>
                <w:sz w:val="22"/>
                <w:szCs w:val="22"/>
              </w:rPr>
              <w:t>Gerze</w:t>
            </w:r>
          </w:p>
        </w:tc>
        <w:tc>
          <w:tcPr>
            <w:tcW w:w="1368" w:type="dxa"/>
            <w:shd w:val="clear" w:color="auto" w:fill="auto"/>
          </w:tcPr>
          <w:p w:rsidR="000575C2" w:rsidRPr="00822570" w:rsidRDefault="000575C2" w:rsidP="00E3683F">
            <w:pPr>
              <w:pStyle w:val="NoSpacing2"/>
              <w:spacing w:after="80"/>
              <w:jc w:val="center"/>
              <w:rPr>
                <w:sz w:val="22"/>
                <w:szCs w:val="22"/>
              </w:rPr>
            </w:pPr>
            <w:proofErr w:type="spellStart"/>
            <w:r w:rsidRPr="00822570">
              <w:rPr>
                <w:sz w:val="22"/>
                <w:szCs w:val="22"/>
              </w:rPr>
              <w:t>Abdaloğlu</w:t>
            </w:r>
            <w:proofErr w:type="spellEnd"/>
          </w:p>
        </w:tc>
        <w:tc>
          <w:tcPr>
            <w:tcW w:w="1410" w:type="dxa"/>
            <w:shd w:val="clear" w:color="auto" w:fill="auto"/>
          </w:tcPr>
          <w:p w:rsidR="000575C2" w:rsidRPr="00822570" w:rsidRDefault="000575C2" w:rsidP="00E3683F">
            <w:pPr>
              <w:pStyle w:val="NoSpacing2"/>
              <w:spacing w:after="80"/>
              <w:jc w:val="center"/>
              <w:rPr>
                <w:sz w:val="22"/>
                <w:szCs w:val="22"/>
              </w:rPr>
            </w:pPr>
            <w:r w:rsidRPr="00822570">
              <w:rPr>
                <w:sz w:val="22"/>
                <w:szCs w:val="22"/>
              </w:rPr>
              <w:t>1</w:t>
            </w:r>
          </w:p>
        </w:tc>
        <w:tc>
          <w:tcPr>
            <w:tcW w:w="1314" w:type="dxa"/>
            <w:shd w:val="clear" w:color="auto" w:fill="auto"/>
          </w:tcPr>
          <w:p w:rsidR="000575C2" w:rsidRPr="00822570" w:rsidRDefault="000575C2" w:rsidP="00E3683F">
            <w:pPr>
              <w:pStyle w:val="NoSpacing2"/>
              <w:spacing w:after="80"/>
              <w:jc w:val="center"/>
              <w:rPr>
                <w:sz w:val="22"/>
                <w:szCs w:val="22"/>
              </w:rPr>
            </w:pPr>
            <w:r w:rsidRPr="00822570">
              <w:rPr>
                <w:sz w:val="22"/>
                <w:szCs w:val="22"/>
              </w:rPr>
              <w:t>112.500</w:t>
            </w:r>
          </w:p>
        </w:tc>
        <w:tc>
          <w:tcPr>
            <w:tcW w:w="1318" w:type="dxa"/>
            <w:shd w:val="clear" w:color="auto" w:fill="auto"/>
          </w:tcPr>
          <w:p w:rsidR="000575C2" w:rsidRPr="00822570" w:rsidRDefault="000575C2" w:rsidP="00E3683F">
            <w:pPr>
              <w:pStyle w:val="NoSpacing2"/>
              <w:spacing w:after="80"/>
              <w:jc w:val="center"/>
              <w:rPr>
                <w:sz w:val="22"/>
                <w:szCs w:val="22"/>
              </w:rPr>
            </w:pPr>
            <w:r w:rsidRPr="00822570">
              <w:rPr>
                <w:sz w:val="22"/>
                <w:szCs w:val="22"/>
              </w:rPr>
              <w:t>0,500</w:t>
            </w:r>
          </w:p>
        </w:tc>
        <w:tc>
          <w:tcPr>
            <w:tcW w:w="1489" w:type="dxa"/>
            <w:shd w:val="clear" w:color="auto" w:fill="auto"/>
          </w:tcPr>
          <w:p w:rsidR="000575C2" w:rsidRPr="00822570" w:rsidRDefault="000575C2" w:rsidP="00E3683F">
            <w:pPr>
              <w:pStyle w:val="NoSpacing2"/>
              <w:spacing w:after="80"/>
              <w:jc w:val="right"/>
              <w:rPr>
                <w:sz w:val="22"/>
                <w:szCs w:val="22"/>
              </w:rPr>
            </w:pPr>
            <w:r w:rsidRPr="00822570">
              <w:rPr>
                <w:sz w:val="22"/>
                <w:szCs w:val="22"/>
              </w:rPr>
              <w:t>112.500</w:t>
            </w:r>
          </w:p>
        </w:tc>
      </w:tr>
      <w:tr w:rsidR="000575C2" w:rsidRPr="00822570" w:rsidTr="00864E29">
        <w:tc>
          <w:tcPr>
            <w:tcW w:w="1303" w:type="dxa"/>
            <w:vMerge/>
            <w:shd w:val="clear" w:color="auto" w:fill="auto"/>
          </w:tcPr>
          <w:p w:rsidR="000575C2" w:rsidRPr="00822570" w:rsidRDefault="000575C2" w:rsidP="00E3683F">
            <w:pPr>
              <w:pStyle w:val="NoSpacing2"/>
              <w:spacing w:after="80"/>
              <w:jc w:val="both"/>
              <w:rPr>
                <w:b/>
                <w:sz w:val="22"/>
                <w:szCs w:val="22"/>
              </w:rPr>
            </w:pPr>
          </w:p>
        </w:tc>
        <w:tc>
          <w:tcPr>
            <w:tcW w:w="1262" w:type="dxa"/>
            <w:shd w:val="clear" w:color="auto" w:fill="auto"/>
          </w:tcPr>
          <w:p w:rsidR="000575C2" w:rsidRPr="00822570" w:rsidRDefault="000575C2" w:rsidP="00E3683F">
            <w:pPr>
              <w:pStyle w:val="NoSpacing2"/>
              <w:spacing w:after="80"/>
              <w:jc w:val="center"/>
              <w:rPr>
                <w:sz w:val="22"/>
                <w:szCs w:val="22"/>
              </w:rPr>
            </w:pPr>
            <w:r w:rsidRPr="00822570">
              <w:rPr>
                <w:sz w:val="22"/>
                <w:szCs w:val="22"/>
              </w:rPr>
              <w:t>Gerze</w:t>
            </w:r>
          </w:p>
        </w:tc>
        <w:tc>
          <w:tcPr>
            <w:tcW w:w="1368" w:type="dxa"/>
            <w:shd w:val="clear" w:color="auto" w:fill="auto"/>
          </w:tcPr>
          <w:p w:rsidR="000575C2" w:rsidRPr="00822570" w:rsidRDefault="000575C2" w:rsidP="00E3683F">
            <w:pPr>
              <w:pStyle w:val="NoSpacing2"/>
              <w:spacing w:after="80"/>
              <w:jc w:val="center"/>
              <w:rPr>
                <w:sz w:val="22"/>
                <w:szCs w:val="22"/>
              </w:rPr>
            </w:pPr>
            <w:proofErr w:type="spellStart"/>
            <w:r w:rsidRPr="00822570">
              <w:rPr>
                <w:sz w:val="22"/>
                <w:szCs w:val="22"/>
              </w:rPr>
              <w:t>Yenikent</w:t>
            </w:r>
            <w:proofErr w:type="spellEnd"/>
          </w:p>
        </w:tc>
        <w:tc>
          <w:tcPr>
            <w:tcW w:w="1410" w:type="dxa"/>
            <w:shd w:val="clear" w:color="auto" w:fill="auto"/>
          </w:tcPr>
          <w:p w:rsidR="000575C2" w:rsidRPr="00822570" w:rsidRDefault="000575C2" w:rsidP="00E3683F">
            <w:pPr>
              <w:pStyle w:val="NoSpacing2"/>
              <w:spacing w:after="80"/>
              <w:jc w:val="center"/>
              <w:rPr>
                <w:sz w:val="22"/>
                <w:szCs w:val="22"/>
              </w:rPr>
            </w:pPr>
            <w:r w:rsidRPr="00822570">
              <w:rPr>
                <w:sz w:val="22"/>
                <w:szCs w:val="22"/>
              </w:rPr>
              <w:t>1</w:t>
            </w:r>
          </w:p>
        </w:tc>
        <w:tc>
          <w:tcPr>
            <w:tcW w:w="1314" w:type="dxa"/>
            <w:shd w:val="clear" w:color="auto" w:fill="auto"/>
          </w:tcPr>
          <w:p w:rsidR="000575C2" w:rsidRPr="00822570" w:rsidRDefault="000575C2" w:rsidP="00E3683F">
            <w:pPr>
              <w:pStyle w:val="NoSpacing2"/>
              <w:spacing w:after="80"/>
              <w:jc w:val="center"/>
              <w:rPr>
                <w:sz w:val="22"/>
                <w:szCs w:val="22"/>
              </w:rPr>
            </w:pPr>
            <w:r w:rsidRPr="00822570">
              <w:rPr>
                <w:sz w:val="22"/>
                <w:szCs w:val="22"/>
              </w:rPr>
              <w:t>112.500</w:t>
            </w:r>
          </w:p>
        </w:tc>
        <w:tc>
          <w:tcPr>
            <w:tcW w:w="1318" w:type="dxa"/>
            <w:shd w:val="clear" w:color="auto" w:fill="auto"/>
          </w:tcPr>
          <w:p w:rsidR="000575C2" w:rsidRPr="00822570" w:rsidRDefault="000575C2" w:rsidP="00E3683F">
            <w:pPr>
              <w:pStyle w:val="NoSpacing2"/>
              <w:spacing w:after="80"/>
              <w:jc w:val="center"/>
              <w:rPr>
                <w:sz w:val="22"/>
                <w:szCs w:val="22"/>
              </w:rPr>
            </w:pPr>
            <w:r w:rsidRPr="00822570">
              <w:rPr>
                <w:sz w:val="22"/>
                <w:szCs w:val="22"/>
              </w:rPr>
              <w:t>0,500</w:t>
            </w:r>
          </w:p>
        </w:tc>
        <w:tc>
          <w:tcPr>
            <w:tcW w:w="1489" w:type="dxa"/>
            <w:shd w:val="clear" w:color="auto" w:fill="auto"/>
          </w:tcPr>
          <w:p w:rsidR="000575C2" w:rsidRPr="00822570" w:rsidRDefault="000575C2" w:rsidP="00E3683F">
            <w:pPr>
              <w:pStyle w:val="NoSpacing2"/>
              <w:spacing w:after="80"/>
              <w:jc w:val="right"/>
              <w:rPr>
                <w:sz w:val="22"/>
                <w:szCs w:val="22"/>
              </w:rPr>
            </w:pPr>
            <w:r w:rsidRPr="00822570">
              <w:rPr>
                <w:sz w:val="22"/>
                <w:szCs w:val="22"/>
              </w:rPr>
              <w:t>112.500</w:t>
            </w:r>
          </w:p>
        </w:tc>
      </w:tr>
      <w:tr w:rsidR="000575C2" w:rsidRPr="00822570" w:rsidTr="00864E29">
        <w:trPr>
          <w:trHeight w:val="722"/>
        </w:trPr>
        <w:tc>
          <w:tcPr>
            <w:tcW w:w="1303" w:type="dxa"/>
            <w:shd w:val="clear" w:color="auto" w:fill="auto"/>
          </w:tcPr>
          <w:p w:rsidR="000575C2" w:rsidRPr="00822570" w:rsidRDefault="000575C2" w:rsidP="00E3683F">
            <w:pPr>
              <w:pStyle w:val="NoSpacing2"/>
              <w:spacing w:after="80"/>
              <w:jc w:val="both"/>
              <w:rPr>
                <w:b/>
                <w:sz w:val="22"/>
                <w:szCs w:val="22"/>
              </w:rPr>
            </w:pPr>
            <w:r w:rsidRPr="00822570">
              <w:rPr>
                <w:b/>
                <w:sz w:val="22"/>
                <w:szCs w:val="22"/>
              </w:rPr>
              <w:t>Küme 3</w:t>
            </w:r>
          </w:p>
        </w:tc>
        <w:tc>
          <w:tcPr>
            <w:tcW w:w="1262" w:type="dxa"/>
            <w:shd w:val="clear" w:color="auto" w:fill="auto"/>
          </w:tcPr>
          <w:p w:rsidR="000575C2" w:rsidRPr="00822570" w:rsidRDefault="000575C2" w:rsidP="00E3683F">
            <w:pPr>
              <w:pStyle w:val="NoSpacing2"/>
              <w:spacing w:after="80"/>
              <w:jc w:val="center"/>
              <w:rPr>
                <w:sz w:val="22"/>
                <w:szCs w:val="22"/>
              </w:rPr>
            </w:pPr>
            <w:r w:rsidRPr="00822570">
              <w:rPr>
                <w:sz w:val="22"/>
                <w:szCs w:val="22"/>
              </w:rPr>
              <w:t>Merkez</w:t>
            </w:r>
          </w:p>
        </w:tc>
        <w:tc>
          <w:tcPr>
            <w:tcW w:w="1368" w:type="dxa"/>
            <w:shd w:val="clear" w:color="auto" w:fill="auto"/>
          </w:tcPr>
          <w:p w:rsidR="000575C2" w:rsidRPr="00822570" w:rsidRDefault="000575C2" w:rsidP="00E3683F">
            <w:pPr>
              <w:pStyle w:val="NoSpacing2"/>
              <w:spacing w:after="80"/>
              <w:jc w:val="center"/>
              <w:rPr>
                <w:sz w:val="22"/>
                <w:szCs w:val="22"/>
              </w:rPr>
            </w:pPr>
            <w:proofErr w:type="spellStart"/>
            <w:r w:rsidRPr="00822570">
              <w:rPr>
                <w:sz w:val="22"/>
                <w:szCs w:val="22"/>
              </w:rPr>
              <w:t>Taşmanlı</w:t>
            </w:r>
            <w:proofErr w:type="spellEnd"/>
          </w:p>
        </w:tc>
        <w:tc>
          <w:tcPr>
            <w:tcW w:w="1410" w:type="dxa"/>
            <w:shd w:val="clear" w:color="auto" w:fill="auto"/>
          </w:tcPr>
          <w:p w:rsidR="000575C2" w:rsidRPr="00822570" w:rsidRDefault="000575C2" w:rsidP="00E3683F">
            <w:pPr>
              <w:pStyle w:val="NoSpacing2"/>
              <w:spacing w:after="80"/>
              <w:jc w:val="center"/>
              <w:rPr>
                <w:sz w:val="22"/>
                <w:szCs w:val="22"/>
              </w:rPr>
            </w:pPr>
            <w:r w:rsidRPr="00822570">
              <w:rPr>
                <w:sz w:val="22"/>
                <w:szCs w:val="22"/>
              </w:rPr>
              <w:t>1</w:t>
            </w:r>
          </w:p>
        </w:tc>
        <w:tc>
          <w:tcPr>
            <w:tcW w:w="1314" w:type="dxa"/>
            <w:shd w:val="clear" w:color="auto" w:fill="auto"/>
          </w:tcPr>
          <w:p w:rsidR="000575C2" w:rsidRPr="00822570" w:rsidRDefault="000575C2" w:rsidP="00E3683F">
            <w:pPr>
              <w:pStyle w:val="NoSpacing2"/>
              <w:spacing w:after="80"/>
              <w:jc w:val="center"/>
              <w:rPr>
                <w:sz w:val="22"/>
                <w:szCs w:val="22"/>
              </w:rPr>
            </w:pPr>
            <w:r w:rsidRPr="00822570">
              <w:rPr>
                <w:sz w:val="22"/>
                <w:szCs w:val="22"/>
              </w:rPr>
              <w:t>112.500</w:t>
            </w:r>
          </w:p>
        </w:tc>
        <w:tc>
          <w:tcPr>
            <w:tcW w:w="1318" w:type="dxa"/>
            <w:shd w:val="clear" w:color="auto" w:fill="auto"/>
          </w:tcPr>
          <w:p w:rsidR="000575C2" w:rsidRPr="00822570" w:rsidRDefault="000575C2" w:rsidP="00E3683F">
            <w:pPr>
              <w:pStyle w:val="NoSpacing2"/>
              <w:spacing w:after="80"/>
              <w:jc w:val="center"/>
              <w:rPr>
                <w:sz w:val="22"/>
                <w:szCs w:val="22"/>
              </w:rPr>
            </w:pPr>
            <w:r w:rsidRPr="00822570">
              <w:rPr>
                <w:sz w:val="22"/>
                <w:szCs w:val="22"/>
              </w:rPr>
              <w:t>0,500</w:t>
            </w:r>
          </w:p>
        </w:tc>
        <w:tc>
          <w:tcPr>
            <w:tcW w:w="1489" w:type="dxa"/>
            <w:shd w:val="clear" w:color="auto" w:fill="auto"/>
          </w:tcPr>
          <w:p w:rsidR="000575C2" w:rsidRPr="00822570" w:rsidRDefault="000575C2" w:rsidP="00E3683F">
            <w:pPr>
              <w:pStyle w:val="NoSpacing2"/>
              <w:spacing w:after="80"/>
              <w:jc w:val="right"/>
              <w:rPr>
                <w:sz w:val="22"/>
                <w:szCs w:val="22"/>
              </w:rPr>
            </w:pPr>
            <w:r w:rsidRPr="00822570">
              <w:rPr>
                <w:sz w:val="22"/>
                <w:szCs w:val="22"/>
              </w:rPr>
              <w:t>112.500</w:t>
            </w:r>
          </w:p>
        </w:tc>
      </w:tr>
      <w:tr w:rsidR="000575C2" w:rsidRPr="00822570" w:rsidTr="00864E29">
        <w:tc>
          <w:tcPr>
            <w:tcW w:w="3933" w:type="dxa"/>
            <w:gridSpan w:val="3"/>
            <w:shd w:val="clear" w:color="auto" w:fill="auto"/>
          </w:tcPr>
          <w:p w:rsidR="000575C2" w:rsidRPr="00822570" w:rsidRDefault="000575C2" w:rsidP="00E3683F">
            <w:pPr>
              <w:pStyle w:val="NoSpacing2"/>
              <w:spacing w:after="80"/>
              <w:jc w:val="center"/>
              <w:rPr>
                <w:b/>
                <w:sz w:val="22"/>
                <w:szCs w:val="22"/>
              </w:rPr>
            </w:pPr>
            <w:r w:rsidRPr="00822570">
              <w:rPr>
                <w:b/>
                <w:sz w:val="22"/>
                <w:szCs w:val="22"/>
              </w:rPr>
              <w:t>TOPLAM</w:t>
            </w:r>
          </w:p>
        </w:tc>
        <w:tc>
          <w:tcPr>
            <w:tcW w:w="1410" w:type="dxa"/>
            <w:shd w:val="clear" w:color="auto" w:fill="auto"/>
          </w:tcPr>
          <w:p w:rsidR="000575C2" w:rsidRPr="00822570" w:rsidRDefault="000575C2" w:rsidP="00E3683F">
            <w:pPr>
              <w:pStyle w:val="NoSpacing2"/>
              <w:spacing w:after="80"/>
              <w:jc w:val="center"/>
              <w:rPr>
                <w:sz w:val="22"/>
                <w:szCs w:val="22"/>
              </w:rPr>
            </w:pPr>
            <w:r w:rsidRPr="00822570">
              <w:rPr>
                <w:sz w:val="22"/>
                <w:szCs w:val="22"/>
              </w:rPr>
              <w:t>3</w:t>
            </w:r>
          </w:p>
        </w:tc>
        <w:tc>
          <w:tcPr>
            <w:tcW w:w="1314" w:type="dxa"/>
            <w:shd w:val="clear" w:color="auto" w:fill="auto"/>
          </w:tcPr>
          <w:p w:rsidR="000575C2" w:rsidRPr="00822570" w:rsidRDefault="000575C2" w:rsidP="00E3683F">
            <w:pPr>
              <w:pStyle w:val="NoSpacing2"/>
              <w:spacing w:after="80"/>
              <w:jc w:val="center"/>
              <w:rPr>
                <w:sz w:val="22"/>
                <w:szCs w:val="22"/>
              </w:rPr>
            </w:pPr>
            <w:r w:rsidRPr="00822570">
              <w:rPr>
                <w:sz w:val="22"/>
                <w:szCs w:val="22"/>
              </w:rPr>
              <w:t>337.500</w:t>
            </w:r>
          </w:p>
        </w:tc>
        <w:tc>
          <w:tcPr>
            <w:tcW w:w="1318" w:type="dxa"/>
            <w:shd w:val="clear" w:color="auto" w:fill="auto"/>
          </w:tcPr>
          <w:p w:rsidR="000575C2" w:rsidRPr="00822570" w:rsidRDefault="000575C2" w:rsidP="00E3683F">
            <w:pPr>
              <w:pStyle w:val="NoSpacing2"/>
              <w:spacing w:after="80"/>
              <w:jc w:val="center"/>
              <w:rPr>
                <w:sz w:val="22"/>
                <w:szCs w:val="22"/>
              </w:rPr>
            </w:pPr>
            <w:r w:rsidRPr="00822570">
              <w:rPr>
                <w:sz w:val="22"/>
                <w:szCs w:val="22"/>
              </w:rPr>
              <w:t>1,500</w:t>
            </w:r>
          </w:p>
        </w:tc>
        <w:tc>
          <w:tcPr>
            <w:tcW w:w="1489" w:type="dxa"/>
            <w:shd w:val="clear" w:color="auto" w:fill="auto"/>
          </w:tcPr>
          <w:p w:rsidR="000575C2" w:rsidRPr="00822570" w:rsidRDefault="000575C2" w:rsidP="00E3683F">
            <w:pPr>
              <w:pStyle w:val="NoSpacing2"/>
              <w:spacing w:after="80"/>
              <w:jc w:val="right"/>
              <w:rPr>
                <w:sz w:val="22"/>
                <w:szCs w:val="22"/>
              </w:rPr>
            </w:pPr>
            <w:r w:rsidRPr="00822570">
              <w:rPr>
                <w:sz w:val="22"/>
                <w:szCs w:val="22"/>
              </w:rPr>
              <w:t>337.500</w:t>
            </w:r>
          </w:p>
        </w:tc>
      </w:tr>
    </w:tbl>
    <w:p w:rsidR="000575C2" w:rsidRPr="00FE2B16" w:rsidRDefault="000575C2" w:rsidP="00822570">
      <w:pPr>
        <w:spacing w:after="0" w:line="240" w:lineRule="auto"/>
        <w:rPr>
          <w:rFonts w:ascii="Times New Roman" w:eastAsia="Times New Roman" w:hAnsi="Times New Roman" w:cs="Times New Roman"/>
          <w:sz w:val="24"/>
          <w:szCs w:val="24"/>
          <w:lang w:eastAsia="tr-TR"/>
        </w:rPr>
      </w:pPr>
      <w:r w:rsidRPr="00FE2B16">
        <w:rPr>
          <w:rFonts w:ascii="Times New Roman" w:eastAsia="Times New Roman" w:hAnsi="Times New Roman" w:cs="Times New Roman"/>
          <w:sz w:val="24"/>
          <w:szCs w:val="24"/>
          <w:lang w:eastAsia="tr-TR"/>
        </w:rPr>
        <w:t xml:space="preserve">*Proje bölgesinde 2 erkek 1 kadın yararlanıcıya (1’i genç olmak üzere) 0,500 </w:t>
      </w:r>
      <w:proofErr w:type="spellStart"/>
      <w:r w:rsidRPr="00FE2B16">
        <w:rPr>
          <w:rFonts w:ascii="Times New Roman" w:eastAsia="Times New Roman" w:hAnsi="Times New Roman" w:cs="Times New Roman"/>
          <w:sz w:val="24"/>
          <w:szCs w:val="24"/>
          <w:lang w:eastAsia="tr-TR"/>
        </w:rPr>
        <w:t>da’lık</w:t>
      </w:r>
      <w:proofErr w:type="spellEnd"/>
      <w:r w:rsidRPr="00FE2B16">
        <w:rPr>
          <w:rFonts w:ascii="Times New Roman" w:eastAsia="Times New Roman" w:hAnsi="Times New Roman" w:cs="Times New Roman"/>
          <w:sz w:val="24"/>
          <w:szCs w:val="24"/>
          <w:lang w:eastAsia="tr-TR"/>
        </w:rPr>
        <w:t xml:space="preserve"> topraksız tarım çilek demonstrasyon serası kurulumu yapılacaktır.</w:t>
      </w:r>
    </w:p>
    <w:p w:rsidR="000300DF" w:rsidRPr="00FE2B16" w:rsidRDefault="00F90F66" w:rsidP="00F90F66">
      <w:pPr>
        <w:pStyle w:val="MaddeA0"/>
        <w:numPr>
          <w:ilvl w:val="0"/>
          <w:numId w:val="0"/>
        </w:numPr>
        <w:spacing w:after="60" w:line="360" w:lineRule="auto"/>
        <w:ind w:left="357" w:hanging="357"/>
        <w:rPr>
          <w:color w:val="FF0000"/>
        </w:rPr>
      </w:pPr>
      <w:r w:rsidRPr="00FE2B16">
        <w:rPr>
          <w:b/>
        </w:rPr>
        <w:t xml:space="preserve">Taslak Birim Fiyatlar </w:t>
      </w:r>
      <w:r w:rsidRPr="00FE2B16">
        <w:t>(</w:t>
      </w:r>
      <w:r w:rsidR="000300DF" w:rsidRPr="00FE2B16">
        <w:t xml:space="preserve">Topraksız Tarım Çilek </w:t>
      </w:r>
      <w:r w:rsidR="00431BAB" w:rsidRPr="00FE2B16">
        <w:t>Sera</w:t>
      </w:r>
      <w:r w:rsidR="007C0997" w:rsidRPr="00FE2B16">
        <w:t>sı Demonstrasyonu</w:t>
      </w:r>
      <w:r w:rsidR="000300DF" w:rsidRPr="00FE2B16">
        <w:t xml:space="preserve"> Kurulumu (500 </w:t>
      </w:r>
      <w:r w:rsidR="00BC1A7A" w:rsidRPr="00FE2B16">
        <w:t>m²</w:t>
      </w:r>
      <w:r w:rsidR="000300DF" w:rsidRPr="00FE2B16">
        <w:t>)</w:t>
      </w:r>
    </w:p>
    <w:tbl>
      <w:tblPr>
        <w:tblW w:w="9137" w:type="dxa"/>
        <w:tblInd w:w="75" w:type="dxa"/>
        <w:tblCellMar>
          <w:left w:w="70" w:type="dxa"/>
          <w:right w:w="70" w:type="dxa"/>
        </w:tblCellMar>
        <w:tblLook w:val="04A0" w:firstRow="1" w:lastRow="0" w:firstColumn="1" w:lastColumn="0" w:noHBand="0" w:noVBand="1"/>
      </w:tblPr>
      <w:tblGrid>
        <w:gridCol w:w="3755"/>
        <w:gridCol w:w="1466"/>
        <w:gridCol w:w="1009"/>
        <w:gridCol w:w="1136"/>
        <w:gridCol w:w="1771"/>
      </w:tblGrid>
      <w:tr w:rsidR="007A3F7E" w:rsidRPr="007A3F7E" w:rsidTr="007A3F7E">
        <w:trPr>
          <w:trHeight w:val="320"/>
        </w:trPr>
        <w:tc>
          <w:tcPr>
            <w:tcW w:w="3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3F7E" w:rsidRPr="007A3F7E" w:rsidRDefault="007A3F7E" w:rsidP="007A3F7E">
            <w:pPr>
              <w:spacing w:after="0" w:line="240" w:lineRule="auto"/>
              <w:rPr>
                <w:rFonts w:ascii="Times New Roman" w:eastAsia="Times New Roman" w:hAnsi="Times New Roman" w:cs="Times New Roman"/>
                <w:b/>
                <w:bCs/>
                <w:color w:val="000000"/>
                <w:sz w:val="24"/>
                <w:szCs w:val="24"/>
                <w:lang w:eastAsia="tr-TR"/>
              </w:rPr>
            </w:pPr>
            <w:r w:rsidRPr="007A3F7E">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bCs/>
                <w:color w:val="000000"/>
                <w:sz w:val="24"/>
                <w:szCs w:val="24"/>
                <w:lang w:eastAsia="tr-TR"/>
              </w:rPr>
              <w:t>Maliyet Unsurları</w:t>
            </w:r>
          </w:p>
        </w:tc>
        <w:tc>
          <w:tcPr>
            <w:tcW w:w="1466" w:type="dxa"/>
            <w:tcBorders>
              <w:top w:val="single" w:sz="4" w:space="0" w:color="auto"/>
              <w:left w:val="nil"/>
              <w:bottom w:val="single" w:sz="4" w:space="0" w:color="auto"/>
              <w:right w:val="single" w:sz="4" w:space="0" w:color="auto"/>
            </w:tcBorders>
            <w:shd w:val="clear" w:color="000000" w:fill="FFFFFF"/>
            <w:vAlign w:val="center"/>
            <w:hideMark/>
          </w:tcPr>
          <w:p w:rsidR="007A3F7E" w:rsidRPr="007A3F7E" w:rsidRDefault="007A3F7E" w:rsidP="007A3F7E">
            <w:pPr>
              <w:spacing w:after="0" w:line="240" w:lineRule="auto"/>
              <w:jc w:val="center"/>
              <w:rPr>
                <w:rFonts w:ascii="Times New Roman" w:eastAsia="Times New Roman" w:hAnsi="Times New Roman" w:cs="Times New Roman"/>
                <w:b/>
                <w:bCs/>
                <w:color w:val="000000"/>
                <w:sz w:val="24"/>
                <w:szCs w:val="24"/>
                <w:lang w:eastAsia="tr-TR"/>
              </w:rPr>
            </w:pPr>
            <w:r w:rsidRPr="007A3F7E">
              <w:rPr>
                <w:rFonts w:ascii="Times New Roman" w:eastAsia="Times New Roman" w:hAnsi="Times New Roman" w:cs="Times New Roman"/>
                <w:b/>
                <w:bCs/>
                <w:color w:val="000000"/>
                <w:sz w:val="24"/>
                <w:szCs w:val="24"/>
                <w:lang w:eastAsia="tr-TR"/>
              </w:rPr>
              <w:t>Birim</w:t>
            </w:r>
          </w:p>
        </w:tc>
        <w:tc>
          <w:tcPr>
            <w:tcW w:w="1009" w:type="dxa"/>
            <w:tcBorders>
              <w:top w:val="single" w:sz="4" w:space="0" w:color="auto"/>
              <w:left w:val="nil"/>
              <w:bottom w:val="single" w:sz="4" w:space="0" w:color="auto"/>
              <w:right w:val="single" w:sz="4" w:space="0" w:color="auto"/>
            </w:tcBorders>
            <w:shd w:val="clear" w:color="000000" w:fill="FFFFFF"/>
            <w:vAlign w:val="center"/>
            <w:hideMark/>
          </w:tcPr>
          <w:p w:rsidR="007A3F7E" w:rsidRPr="007A3F7E" w:rsidRDefault="007A3F7E" w:rsidP="007A3F7E">
            <w:pPr>
              <w:spacing w:after="0" w:line="240" w:lineRule="auto"/>
              <w:jc w:val="center"/>
              <w:rPr>
                <w:rFonts w:ascii="Times New Roman" w:eastAsia="Times New Roman" w:hAnsi="Times New Roman" w:cs="Times New Roman"/>
                <w:b/>
                <w:bCs/>
                <w:color w:val="000000"/>
                <w:lang w:eastAsia="tr-TR"/>
              </w:rPr>
            </w:pPr>
            <w:r w:rsidRPr="007A3F7E">
              <w:rPr>
                <w:rFonts w:ascii="Times New Roman" w:eastAsia="Times New Roman" w:hAnsi="Times New Roman" w:cs="Times New Roman"/>
                <w:b/>
                <w:bCs/>
                <w:color w:val="000000"/>
                <w:lang w:eastAsia="tr-TR"/>
              </w:rPr>
              <w:t>Miktar</w:t>
            </w:r>
          </w:p>
        </w:tc>
        <w:tc>
          <w:tcPr>
            <w:tcW w:w="1136" w:type="dxa"/>
            <w:tcBorders>
              <w:top w:val="single" w:sz="4" w:space="0" w:color="auto"/>
              <w:left w:val="nil"/>
              <w:bottom w:val="single" w:sz="4" w:space="0" w:color="auto"/>
              <w:right w:val="single" w:sz="4" w:space="0" w:color="auto"/>
            </w:tcBorders>
            <w:shd w:val="clear" w:color="000000" w:fill="FFFFFF"/>
            <w:vAlign w:val="center"/>
            <w:hideMark/>
          </w:tcPr>
          <w:p w:rsidR="007A3F7E" w:rsidRPr="007A3F7E" w:rsidRDefault="007A3F7E" w:rsidP="007A3F7E">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Birim fiyat - TL  </w:t>
            </w:r>
          </w:p>
        </w:tc>
        <w:tc>
          <w:tcPr>
            <w:tcW w:w="1771" w:type="dxa"/>
            <w:tcBorders>
              <w:top w:val="single" w:sz="4" w:space="0" w:color="auto"/>
              <w:left w:val="nil"/>
              <w:bottom w:val="single" w:sz="4" w:space="0" w:color="auto"/>
              <w:right w:val="single" w:sz="4" w:space="0" w:color="auto"/>
            </w:tcBorders>
            <w:shd w:val="clear" w:color="000000" w:fill="FFFFFF"/>
            <w:vAlign w:val="center"/>
            <w:hideMark/>
          </w:tcPr>
          <w:p w:rsidR="007A3F7E" w:rsidRPr="007A3F7E" w:rsidRDefault="007A3F7E" w:rsidP="007A3F7E">
            <w:pPr>
              <w:spacing w:after="0" w:line="240" w:lineRule="auto"/>
              <w:rPr>
                <w:rFonts w:ascii="Times New Roman" w:eastAsia="Times New Roman" w:hAnsi="Times New Roman" w:cs="Times New Roman"/>
                <w:b/>
                <w:bCs/>
                <w:color w:val="000000"/>
                <w:sz w:val="24"/>
                <w:szCs w:val="24"/>
                <w:lang w:eastAsia="tr-TR"/>
              </w:rPr>
            </w:pPr>
            <w:r w:rsidRPr="007A3F7E">
              <w:rPr>
                <w:rFonts w:ascii="Times New Roman" w:eastAsia="Times New Roman" w:hAnsi="Times New Roman" w:cs="Times New Roman"/>
                <w:b/>
                <w:bCs/>
                <w:color w:val="000000"/>
                <w:sz w:val="24"/>
                <w:szCs w:val="24"/>
                <w:lang w:eastAsia="tr-TR"/>
              </w:rPr>
              <w:t>Toplam - TL</w:t>
            </w:r>
          </w:p>
        </w:tc>
      </w:tr>
      <w:tr w:rsidR="007A3F7E" w:rsidRPr="007A3F7E" w:rsidTr="007A3F7E">
        <w:trPr>
          <w:trHeight w:val="320"/>
        </w:trPr>
        <w:tc>
          <w:tcPr>
            <w:tcW w:w="3755" w:type="dxa"/>
            <w:tcBorders>
              <w:top w:val="nil"/>
              <w:left w:val="single" w:sz="4" w:space="0" w:color="auto"/>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60x2 mm ana direk</w:t>
            </w:r>
          </w:p>
        </w:tc>
        <w:tc>
          <w:tcPr>
            <w:tcW w:w="146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metre</w:t>
            </w:r>
          </w:p>
        </w:tc>
        <w:tc>
          <w:tcPr>
            <w:tcW w:w="1009"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138</w:t>
            </w:r>
          </w:p>
        </w:tc>
        <w:tc>
          <w:tcPr>
            <w:tcW w:w="113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23,26</w:t>
            </w:r>
          </w:p>
        </w:tc>
        <w:tc>
          <w:tcPr>
            <w:tcW w:w="1771"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3.209,88</w:t>
            </w:r>
          </w:p>
        </w:tc>
      </w:tr>
      <w:tr w:rsidR="007A3F7E" w:rsidRPr="007A3F7E" w:rsidTr="007A3F7E">
        <w:trPr>
          <w:trHeight w:val="320"/>
        </w:trPr>
        <w:tc>
          <w:tcPr>
            <w:tcW w:w="3755" w:type="dxa"/>
            <w:tcBorders>
              <w:top w:val="nil"/>
              <w:left w:val="single" w:sz="4" w:space="0" w:color="auto"/>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42x2 mm makas yay borusu</w:t>
            </w:r>
          </w:p>
        </w:tc>
        <w:tc>
          <w:tcPr>
            <w:tcW w:w="146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metre</w:t>
            </w:r>
          </w:p>
        </w:tc>
        <w:tc>
          <w:tcPr>
            <w:tcW w:w="1009"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230</w:t>
            </w:r>
          </w:p>
        </w:tc>
        <w:tc>
          <w:tcPr>
            <w:tcW w:w="113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16,08</w:t>
            </w:r>
          </w:p>
        </w:tc>
        <w:tc>
          <w:tcPr>
            <w:tcW w:w="1771"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3.698,40</w:t>
            </w:r>
          </w:p>
        </w:tc>
      </w:tr>
      <w:tr w:rsidR="007A3F7E" w:rsidRPr="007A3F7E" w:rsidTr="007A3F7E">
        <w:trPr>
          <w:trHeight w:val="320"/>
        </w:trPr>
        <w:tc>
          <w:tcPr>
            <w:tcW w:w="3755" w:type="dxa"/>
            <w:tcBorders>
              <w:top w:val="nil"/>
              <w:left w:val="single" w:sz="4" w:space="0" w:color="auto"/>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 xml:space="preserve">42x2 mm ön ve arka dikme </w:t>
            </w:r>
          </w:p>
        </w:tc>
        <w:tc>
          <w:tcPr>
            <w:tcW w:w="146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metre</w:t>
            </w:r>
          </w:p>
        </w:tc>
        <w:tc>
          <w:tcPr>
            <w:tcW w:w="1009"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20</w:t>
            </w:r>
          </w:p>
        </w:tc>
        <w:tc>
          <w:tcPr>
            <w:tcW w:w="113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16,63</w:t>
            </w:r>
          </w:p>
        </w:tc>
        <w:tc>
          <w:tcPr>
            <w:tcW w:w="1771"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332,60</w:t>
            </w:r>
          </w:p>
        </w:tc>
      </w:tr>
      <w:tr w:rsidR="007A3F7E" w:rsidRPr="007A3F7E" w:rsidTr="007A3F7E">
        <w:trPr>
          <w:trHeight w:val="320"/>
        </w:trPr>
        <w:tc>
          <w:tcPr>
            <w:tcW w:w="3755" w:type="dxa"/>
            <w:tcBorders>
              <w:top w:val="nil"/>
              <w:left w:val="single" w:sz="4" w:space="0" w:color="auto"/>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32x2 mm alt askı 9 m</w:t>
            </w:r>
          </w:p>
        </w:tc>
        <w:tc>
          <w:tcPr>
            <w:tcW w:w="146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metre</w:t>
            </w:r>
          </w:p>
        </w:tc>
        <w:tc>
          <w:tcPr>
            <w:tcW w:w="1009"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205</w:t>
            </w:r>
          </w:p>
        </w:tc>
        <w:tc>
          <w:tcPr>
            <w:tcW w:w="113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13,00</w:t>
            </w:r>
          </w:p>
        </w:tc>
        <w:tc>
          <w:tcPr>
            <w:tcW w:w="1771"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2.665,00</w:t>
            </w:r>
          </w:p>
        </w:tc>
      </w:tr>
      <w:tr w:rsidR="007A3F7E" w:rsidRPr="007A3F7E" w:rsidTr="007A3F7E">
        <w:trPr>
          <w:trHeight w:val="320"/>
        </w:trPr>
        <w:tc>
          <w:tcPr>
            <w:tcW w:w="3755" w:type="dxa"/>
            <w:tcBorders>
              <w:top w:val="nil"/>
              <w:left w:val="single" w:sz="4" w:space="0" w:color="auto"/>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32x2 mm çapraz ve rüzgar kırıcı</w:t>
            </w:r>
          </w:p>
        </w:tc>
        <w:tc>
          <w:tcPr>
            <w:tcW w:w="146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metre</w:t>
            </w:r>
          </w:p>
        </w:tc>
        <w:tc>
          <w:tcPr>
            <w:tcW w:w="1009"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56</w:t>
            </w:r>
          </w:p>
        </w:tc>
        <w:tc>
          <w:tcPr>
            <w:tcW w:w="113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12,16</w:t>
            </w:r>
          </w:p>
        </w:tc>
        <w:tc>
          <w:tcPr>
            <w:tcW w:w="1771"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680,96</w:t>
            </w:r>
          </w:p>
        </w:tc>
      </w:tr>
      <w:tr w:rsidR="007A3F7E" w:rsidRPr="007A3F7E" w:rsidTr="007A3F7E">
        <w:trPr>
          <w:trHeight w:val="320"/>
        </w:trPr>
        <w:tc>
          <w:tcPr>
            <w:tcW w:w="3755" w:type="dxa"/>
            <w:tcBorders>
              <w:top w:val="nil"/>
              <w:left w:val="single" w:sz="4" w:space="0" w:color="auto"/>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27x2 mm iç örgü sistemi</w:t>
            </w:r>
          </w:p>
        </w:tc>
        <w:tc>
          <w:tcPr>
            <w:tcW w:w="146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metre</w:t>
            </w:r>
          </w:p>
        </w:tc>
        <w:tc>
          <w:tcPr>
            <w:tcW w:w="1009"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276</w:t>
            </w:r>
          </w:p>
        </w:tc>
        <w:tc>
          <w:tcPr>
            <w:tcW w:w="113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11,00</w:t>
            </w:r>
          </w:p>
        </w:tc>
        <w:tc>
          <w:tcPr>
            <w:tcW w:w="1771"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3.036,00</w:t>
            </w:r>
          </w:p>
        </w:tc>
      </w:tr>
      <w:tr w:rsidR="007A3F7E" w:rsidRPr="007A3F7E" w:rsidTr="007A3F7E">
        <w:trPr>
          <w:trHeight w:val="320"/>
        </w:trPr>
        <w:tc>
          <w:tcPr>
            <w:tcW w:w="3755" w:type="dxa"/>
            <w:tcBorders>
              <w:top w:val="nil"/>
              <w:left w:val="single" w:sz="4" w:space="0" w:color="auto"/>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27x2 mm yan havalandırma sistemi</w:t>
            </w:r>
          </w:p>
        </w:tc>
        <w:tc>
          <w:tcPr>
            <w:tcW w:w="146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metre</w:t>
            </w:r>
          </w:p>
        </w:tc>
        <w:tc>
          <w:tcPr>
            <w:tcW w:w="1009"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117</w:t>
            </w:r>
          </w:p>
        </w:tc>
        <w:tc>
          <w:tcPr>
            <w:tcW w:w="113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10,42</w:t>
            </w:r>
          </w:p>
        </w:tc>
        <w:tc>
          <w:tcPr>
            <w:tcW w:w="1771"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1.219,14</w:t>
            </w:r>
          </w:p>
        </w:tc>
      </w:tr>
      <w:tr w:rsidR="007A3F7E" w:rsidRPr="007A3F7E" w:rsidTr="007A3F7E">
        <w:trPr>
          <w:trHeight w:val="320"/>
        </w:trPr>
        <w:tc>
          <w:tcPr>
            <w:tcW w:w="3755" w:type="dxa"/>
            <w:tcBorders>
              <w:top w:val="nil"/>
              <w:left w:val="single" w:sz="4" w:space="0" w:color="auto"/>
              <w:bottom w:val="single" w:sz="4" w:space="0" w:color="auto"/>
              <w:right w:val="single" w:sz="4" w:space="0" w:color="auto"/>
            </w:tcBorders>
            <w:shd w:val="clear" w:color="auto" w:fill="auto"/>
            <w:vAlign w:val="center"/>
            <w:hideMark/>
          </w:tcPr>
          <w:p w:rsidR="007A3F7E" w:rsidRPr="007A3F7E" w:rsidRDefault="00C05670" w:rsidP="007A3F7E">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U profil yan naylon tut</w:t>
            </w:r>
            <w:r w:rsidR="007A3F7E" w:rsidRPr="007A3F7E">
              <w:rPr>
                <w:rFonts w:ascii="Times New Roman" w:eastAsia="Times New Roman" w:hAnsi="Times New Roman" w:cs="Times New Roman"/>
                <w:color w:val="000000"/>
                <w:lang w:eastAsia="tr-TR"/>
              </w:rPr>
              <w:t>ucu</w:t>
            </w:r>
          </w:p>
        </w:tc>
        <w:tc>
          <w:tcPr>
            <w:tcW w:w="146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metre</w:t>
            </w:r>
          </w:p>
        </w:tc>
        <w:tc>
          <w:tcPr>
            <w:tcW w:w="1009"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340</w:t>
            </w:r>
          </w:p>
        </w:tc>
        <w:tc>
          <w:tcPr>
            <w:tcW w:w="113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13,28</w:t>
            </w:r>
          </w:p>
        </w:tc>
        <w:tc>
          <w:tcPr>
            <w:tcW w:w="1771"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4.515,20</w:t>
            </w:r>
          </w:p>
        </w:tc>
      </w:tr>
      <w:tr w:rsidR="007A3F7E" w:rsidRPr="007A3F7E" w:rsidTr="007A3F7E">
        <w:trPr>
          <w:trHeight w:val="320"/>
        </w:trPr>
        <w:tc>
          <w:tcPr>
            <w:tcW w:w="3755" w:type="dxa"/>
            <w:tcBorders>
              <w:top w:val="nil"/>
              <w:left w:val="single" w:sz="4" w:space="0" w:color="auto"/>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kobra kelepçe bağlantısı</w:t>
            </w:r>
          </w:p>
        </w:tc>
        <w:tc>
          <w:tcPr>
            <w:tcW w:w="146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adet</w:t>
            </w:r>
          </w:p>
        </w:tc>
        <w:tc>
          <w:tcPr>
            <w:tcW w:w="1009"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46</w:t>
            </w:r>
          </w:p>
        </w:tc>
        <w:tc>
          <w:tcPr>
            <w:tcW w:w="113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55,00</w:t>
            </w:r>
          </w:p>
        </w:tc>
        <w:tc>
          <w:tcPr>
            <w:tcW w:w="1771"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2.530,00</w:t>
            </w:r>
          </w:p>
        </w:tc>
      </w:tr>
      <w:tr w:rsidR="007A3F7E" w:rsidRPr="007A3F7E" w:rsidTr="007A3F7E">
        <w:trPr>
          <w:trHeight w:val="320"/>
        </w:trPr>
        <w:tc>
          <w:tcPr>
            <w:tcW w:w="3755" w:type="dxa"/>
            <w:tcBorders>
              <w:top w:val="nil"/>
              <w:left w:val="single" w:sz="4" w:space="0" w:color="auto"/>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 xml:space="preserve">L </w:t>
            </w:r>
            <w:r w:rsidR="00C05670">
              <w:rPr>
                <w:rFonts w:ascii="Times New Roman" w:eastAsia="Times New Roman" w:hAnsi="Times New Roman" w:cs="Times New Roman"/>
                <w:color w:val="000000"/>
                <w:lang w:eastAsia="tr-TR"/>
              </w:rPr>
              <w:t>profil naylon tut</w:t>
            </w:r>
            <w:r w:rsidRPr="007A3F7E">
              <w:rPr>
                <w:rFonts w:ascii="Times New Roman" w:eastAsia="Times New Roman" w:hAnsi="Times New Roman" w:cs="Times New Roman"/>
                <w:color w:val="000000"/>
                <w:lang w:eastAsia="tr-TR"/>
              </w:rPr>
              <w:t>ucu</w:t>
            </w:r>
          </w:p>
        </w:tc>
        <w:tc>
          <w:tcPr>
            <w:tcW w:w="146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metre</w:t>
            </w:r>
          </w:p>
        </w:tc>
        <w:tc>
          <w:tcPr>
            <w:tcW w:w="1009"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190</w:t>
            </w:r>
          </w:p>
        </w:tc>
        <w:tc>
          <w:tcPr>
            <w:tcW w:w="113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10,70</w:t>
            </w:r>
          </w:p>
        </w:tc>
        <w:tc>
          <w:tcPr>
            <w:tcW w:w="1771"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2.033,00</w:t>
            </w:r>
          </w:p>
        </w:tc>
      </w:tr>
      <w:tr w:rsidR="007A3F7E" w:rsidRPr="007A3F7E" w:rsidTr="007A3F7E">
        <w:trPr>
          <w:trHeight w:val="320"/>
        </w:trPr>
        <w:tc>
          <w:tcPr>
            <w:tcW w:w="3755" w:type="dxa"/>
            <w:tcBorders>
              <w:top w:val="nil"/>
              <w:left w:val="single" w:sz="4" w:space="0" w:color="auto"/>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havalandırma takımı</w:t>
            </w:r>
          </w:p>
        </w:tc>
        <w:tc>
          <w:tcPr>
            <w:tcW w:w="146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adet</w:t>
            </w:r>
          </w:p>
        </w:tc>
        <w:tc>
          <w:tcPr>
            <w:tcW w:w="1009"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23</w:t>
            </w:r>
          </w:p>
        </w:tc>
        <w:tc>
          <w:tcPr>
            <w:tcW w:w="113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115,00</w:t>
            </w:r>
          </w:p>
        </w:tc>
        <w:tc>
          <w:tcPr>
            <w:tcW w:w="1771"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2.645,00</w:t>
            </w:r>
          </w:p>
        </w:tc>
      </w:tr>
      <w:tr w:rsidR="007A3F7E" w:rsidRPr="007A3F7E" w:rsidTr="007A3F7E">
        <w:trPr>
          <w:trHeight w:val="320"/>
        </w:trPr>
        <w:tc>
          <w:tcPr>
            <w:tcW w:w="3755" w:type="dxa"/>
            <w:tcBorders>
              <w:top w:val="nil"/>
              <w:left w:val="single" w:sz="4" w:space="0" w:color="auto"/>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havalandırma zinciri</w:t>
            </w:r>
          </w:p>
        </w:tc>
        <w:tc>
          <w:tcPr>
            <w:tcW w:w="146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metre</w:t>
            </w:r>
          </w:p>
        </w:tc>
        <w:tc>
          <w:tcPr>
            <w:tcW w:w="1009"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7</w:t>
            </w:r>
          </w:p>
        </w:tc>
        <w:tc>
          <w:tcPr>
            <w:tcW w:w="113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8,00</w:t>
            </w:r>
          </w:p>
        </w:tc>
        <w:tc>
          <w:tcPr>
            <w:tcW w:w="1771"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56,00</w:t>
            </w:r>
          </w:p>
        </w:tc>
      </w:tr>
      <w:tr w:rsidR="007A3F7E" w:rsidRPr="007A3F7E" w:rsidTr="007A3F7E">
        <w:trPr>
          <w:trHeight w:val="320"/>
        </w:trPr>
        <w:tc>
          <w:tcPr>
            <w:tcW w:w="3755" w:type="dxa"/>
            <w:tcBorders>
              <w:top w:val="nil"/>
              <w:left w:val="single" w:sz="4" w:space="0" w:color="auto"/>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 xml:space="preserve">havalandırma </w:t>
            </w:r>
            <w:proofErr w:type="spellStart"/>
            <w:r w:rsidRPr="007A3F7E">
              <w:rPr>
                <w:rFonts w:ascii="Times New Roman" w:eastAsia="Times New Roman" w:hAnsi="Times New Roman" w:cs="Times New Roman"/>
                <w:color w:val="000000"/>
                <w:lang w:eastAsia="tr-TR"/>
              </w:rPr>
              <w:t>rediktörü</w:t>
            </w:r>
            <w:proofErr w:type="spellEnd"/>
            <w:r w:rsidRPr="007A3F7E">
              <w:rPr>
                <w:rFonts w:ascii="Times New Roman" w:eastAsia="Times New Roman" w:hAnsi="Times New Roman" w:cs="Times New Roman"/>
                <w:color w:val="000000"/>
                <w:lang w:eastAsia="tr-TR"/>
              </w:rPr>
              <w:t xml:space="preserve">  (motorsuz)</w:t>
            </w:r>
          </w:p>
        </w:tc>
        <w:tc>
          <w:tcPr>
            <w:tcW w:w="146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adet</w:t>
            </w:r>
          </w:p>
        </w:tc>
        <w:tc>
          <w:tcPr>
            <w:tcW w:w="1009"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1</w:t>
            </w:r>
          </w:p>
        </w:tc>
        <w:tc>
          <w:tcPr>
            <w:tcW w:w="113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2200,00</w:t>
            </w:r>
          </w:p>
        </w:tc>
        <w:tc>
          <w:tcPr>
            <w:tcW w:w="1771"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2.200,00</w:t>
            </w:r>
          </w:p>
        </w:tc>
      </w:tr>
      <w:tr w:rsidR="007A3F7E" w:rsidRPr="007A3F7E" w:rsidTr="007A3F7E">
        <w:trPr>
          <w:trHeight w:val="320"/>
        </w:trPr>
        <w:tc>
          <w:tcPr>
            <w:tcW w:w="3755" w:type="dxa"/>
            <w:tcBorders>
              <w:top w:val="nil"/>
              <w:left w:val="single" w:sz="4" w:space="0" w:color="auto"/>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 xml:space="preserve">34x3 mm </w:t>
            </w:r>
            <w:proofErr w:type="spellStart"/>
            <w:r w:rsidRPr="007A3F7E">
              <w:rPr>
                <w:rFonts w:ascii="Times New Roman" w:eastAsia="Times New Roman" w:hAnsi="Times New Roman" w:cs="Times New Roman"/>
                <w:color w:val="000000"/>
                <w:lang w:eastAsia="tr-TR"/>
              </w:rPr>
              <w:t>gramiyer</w:t>
            </w:r>
            <w:proofErr w:type="spellEnd"/>
            <w:r w:rsidRPr="007A3F7E">
              <w:rPr>
                <w:rFonts w:ascii="Times New Roman" w:eastAsia="Times New Roman" w:hAnsi="Times New Roman" w:cs="Times New Roman"/>
                <w:color w:val="000000"/>
                <w:lang w:eastAsia="tr-TR"/>
              </w:rPr>
              <w:t xml:space="preserve"> borusu</w:t>
            </w:r>
          </w:p>
        </w:tc>
        <w:tc>
          <w:tcPr>
            <w:tcW w:w="146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metre</w:t>
            </w:r>
          </w:p>
        </w:tc>
        <w:tc>
          <w:tcPr>
            <w:tcW w:w="1009"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56</w:t>
            </w:r>
          </w:p>
        </w:tc>
        <w:tc>
          <w:tcPr>
            <w:tcW w:w="113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21,75</w:t>
            </w:r>
          </w:p>
        </w:tc>
        <w:tc>
          <w:tcPr>
            <w:tcW w:w="1771"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1.218,00</w:t>
            </w:r>
          </w:p>
        </w:tc>
      </w:tr>
      <w:tr w:rsidR="007A3F7E" w:rsidRPr="007A3F7E" w:rsidTr="007A3F7E">
        <w:trPr>
          <w:trHeight w:val="320"/>
        </w:trPr>
        <w:tc>
          <w:tcPr>
            <w:tcW w:w="3755" w:type="dxa"/>
            <w:tcBorders>
              <w:top w:val="nil"/>
              <w:left w:val="single" w:sz="4" w:space="0" w:color="auto"/>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plastik klips</w:t>
            </w:r>
          </w:p>
        </w:tc>
        <w:tc>
          <w:tcPr>
            <w:tcW w:w="146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metre</w:t>
            </w:r>
          </w:p>
        </w:tc>
        <w:tc>
          <w:tcPr>
            <w:tcW w:w="1009"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861</w:t>
            </w:r>
          </w:p>
        </w:tc>
        <w:tc>
          <w:tcPr>
            <w:tcW w:w="113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4,55</w:t>
            </w:r>
          </w:p>
        </w:tc>
        <w:tc>
          <w:tcPr>
            <w:tcW w:w="1771"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3.917,55</w:t>
            </w:r>
          </w:p>
        </w:tc>
      </w:tr>
      <w:tr w:rsidR="007A3F7E" w:rsidRPr="007A3F7E" w:rsidTr="007A3F7E">
        <w:trPr>
          <w:trHeight w:val="320"/>
        </w:trPr>
        <w:tc>
          <w:tcPr>
            <w:tcW w:w="3755" w:type="dxa"/>
            <w:tcBorders>
              <w:top w:val="nil"/>
              <w:left w:val="single" w:sz="4" w:space="0" w:color="auto"/>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 xml:space="preserve">plastik </w:t>
            </w:r>
            <w:proofErr w:type="spellStart"/>
            <w:r w:rsidRPr="007A3F7E">
              <w:rPr>
                <w:rFonts w:ascii="Times New Roman" w:eastAsia="Times New Roman" w:hAnsi="Times New Roman" w:cs="Times New Roman"/>
                <w:color w:val="000000"/>
                <w:lang w:eastAsia="tr-TR"/>
              </w:rPr>
              <w:t>maşon</w:t>
            </w:r>
            <w:proofErr w:type="spellEnd"/>
          </w:p>
        </w:tc>
        <w:tc>
          <w:tcPr>
            <w:tcW w:w="146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adet</w:t>
            </w:r>
          </w:p>
        </w:tc>
        <w:tc>
          <w:tcPr>
            <w:tcW w:w="1009"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400</w:t>
            </w:r>
          </w:p>
        </w:tc>
        <w:tc>
          <w:tcPr>
            <w:tcW w:w="113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10,00</w:t>
            </w:r>
          </w:p>
        </w:tc>
        <w:tc>
          <w:tcPr>
            <w:tcW w:w="1771"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4.000,00</w:t>
            </w:r>
          </w:p>
        </w:tc>
      </w:tr>
      <w:tr w:rsidR="007A3F7E" w:rsidRPr="007A3F7E" w:rsidTr="007A3F7E">
        <w:trPr>
          <w:trHeight w:val="320"/>
        </w:trPr>
        <w:tc>
          <w:tcPr>
            <w:tcW w:w="3755" w:type="dxa"/>
            <w:tcBorders>
              <w:top w:val="nil"/>
              <w:left w:val="single" w:sz="4" w:space="0" w:color="auto"/>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rPr>
                <w:rFonts w:ascii="Times New Roman" w:eastAsia="Times New Roman" w:hAnsi="Times New Roman" w:cs="Times New Roman"/>
                <w:color w:val="000000"/>
                <w:lang w:eastAsia="tr-TR"/>
              </w:rPr>
            </w:pPr>
            <w:bookmarkStart w:id="0" w:name="_GoBack"/>
            <w:r w:rsidRPr="007A3F7E">
              <w:rPr>
                <w:rFonts w:ascii="Times New Roman" w:eastAsia="Times New Roman" w:hAnsi="Times New Roman" w:cs="Times New Roman"/>
                <w:color w:val="000000"/>
                <w:lang w:eastAsia="tr-TR"/>
              </w:rPr>
              <w:t xml:space="preserve">plastik örtü 36 aylık 6 katkılı </w:t>
            </w:r>
          </w:p>
        </w:tc>
        <w:tc>
          <w:tcPr>
            <w:tcW w:w="146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kilogram</w:t>
            </w:r>
          </w:p>
        </w:tc>
        <w:tc>
          <w:tcPr>
            <w:tcW w:w="1009"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240</w:t>
            </w:r>
          </w:p>
        </w:tc>
        <w:tc>
          <w:tcPr>
            <w:tcW w:w="113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4,00</w:t>
            </w:r>
          </w:p>
        </w:tc>
        <w:tc>
          <w:tcPr>
            <w:tcW w:w="1771"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960,00</w:t>
            </w:r>
          </w:p>
        </w:tc>
      </w:tr>
      <w:bookmarkEnd w:id="0"/>
      <w:tr w:rsidR="007A3F7E" w:rsidRPr="007A3F7E" w:rsidTr="007A3F7E">
        <w:trPr>
          <w:trHeight w:val="320"/>
        </w:trPr>
        <w:tc>
          <w:tcPr>
            <w:tcW w:w="3755" w:type="dxa"/>
            <w:tcBorders>
              <w:top w:val="nil"/>
              <w:left w:val="single" w:sz="4" w:space="0" w:color="auto"/>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 xml:space="preserve">bağlantı kelepçeler 42 </w:t>
            </w:r>
            <w:proofErr w:type="spellStart"/>
            <w:r w:rsidRPr="007A3F7E">
              <w:rPr>
                <w:rFonts w:ascii="Times New Roman" w:eastAsia="Times New Roman" w:hAnsi="Times New Roman" w:cs="Times New Roman"/>
                <w:color w:val="000000"/>
                <w:lang w:eastAsia="tr-TR"/>
              </w:rPr>
              <w:t>lik</w:t>
            </w:r>
            <w:proofErr w:type="spellEnd"/>
            <w:r w:rsidRPr="007A3F7E">
              <w:rPr>
                <w:rFonts w:ascii="Times New Roman" w:eastAsia="Times New Roman" w:hAnsi="Times New Roman" w:cs="Times New Roman"/>
                <w:color w:val="000000"/>
                <w:lang w:eastAsia="tr-TR"/>
              </w:rPr>
              <w:t xml:space="preserve"> </w:t>
            </w:r>
          </w:p>
        </w:tc>
        <w:tc>
          <w:tcPr>
            <w:tcW w:w="146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adet</w:t>
            </w:r>
          </w:p>
        </w:tc>
        <w:tc>
          <w:tcPr>
            <w:tcW w:w="1009"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120</w:t>
            </w:r>
          </w:p>
        </w:tc>
        <w:tc>
          <w:tcPr>
            <w:tcW w:w="113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3,00</w:t>
            </w:r>
          </w:p>
        </w:tc>
        <w:tc>
          <w:tcPr>
            <w:tcW w:w="1771"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360,00</w:t>
            </w:r>
          </w:p>
        </w:tc>
      </w:tr>
      <w:tr w:rsidR="007A3F7E" w:rsidRPr="007A3F7E" w:rsidTr="007A3F7E">
        <w:trPr>
          <w:trHeight w:val="320"/>
        </w:trPr>
        <w:tc>
          <w:tcPr>
            <w:tcW w:w="3755" w:type="dxa"/>
            <w:tcBorders>
              <w:top w:val="nil"/>
              <w:left w:val="single" w:sz="4" w:space="0" w:color="auto"/>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 xml:space="preserve">bağlantı kelepçe 32 </w:t>
            </w:r>
            <w:proofErr w:type="spellStart"/>
            <w:r w:rsidRPr="007A3F7E">
              <w:rPr>
                <w:rFonts w:ascii="Times New Roman" w:eastAsia="Times New Roman" w:hAnsi="Times New Roman" w:cs="Times New Roman"/>
                <w:color w:val="000000"/>
                <w:lang w:eastAsia="tr-TR"/>
              </w:rPr>
              <w:t>lik</w:t>
            </w:r>
            <w:proofErr w:type="spellEnd"/>
            <w:r w:rsidRPr="007A3F7E">
              <w:rPr>
                <w:rFonts w:ascii="Times New Roman" w:eastAsia="Times New Roman" w:hAnsi="Times New Roman" w:cs="Times New Roman"/>
                <w:color w:val="000000"/>
                <w:lang w:eastAsia="tr-TR"/>
              </w:rPr>
              <w:t xml:space="preserve"> </w:t>
            </w:r>
          </w:p>
        </w:tc>
        <w:tc>
          <w:tcPr>
            <w:tcW w:w="146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adet</w:t>
            </w:r>
          </w:p>
        </w:tc>
        <w:tc>
          <w:tcPr>
            <w:tcW w:w="1009"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180</w:t>
            </w:r>
          </w:p>
        </w:tc>
        <w:tc>
          <w:tcPr>
            <w:tcW w:w="113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2,00</w:t>
            </w:r>
          </w:p>
        </w:tc>
        <w:tc>
          <w:tcPr>
            <w:tcW w:w="1771"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360,00</w:t>
            </w:r>
          </w:p>
        </w:tc>
      </w:tr>
      <w:tr w:rsidR="007A3F7E" w:rsidRPr="007A3F7E" w:rsidTr="007A3F7E">
        <w:trPr>
          <w:trHeight w:val="320"/>
        </w:trPr>
        <w:tc>
          <w:tcPr>
            <w:tcW w:w="3755" w:type="dxa"/>
            <w:tcBorders>
              <w:top w:val="nil"/>
              <w:left w:val="single" w:sz="4" w:space="0" w:color="auto"/>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 xml:space="preserve">bağlantı kelepçe 60 </w:t>
            </w:r>
            <w:proofErr w:type="spellStart"/>
            <w:r w:rsidRPr="007A3F7E">
              <w:rPr>
                <w:rFonts w:ascii="Times New Roman" w:eastAsia="Times New Roman" w:hAnsi="Times New Roman" w:cs="Times New Roman"/>
                <w:color w:val="000000"/>
                <w:lang w:eastAsia="tr-TR"/>
              </w:rPr>
              <w:t>lık</w:t>
            </w:r>
            <w:proofErr w:type="spellEnd"/>
          </w:p>
        </w:tc>
        <w:tc>
          <w:tcPr>
            <w:tcW w:w="146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adet</w:t>
            </w:r>
          </w:p>
        </w:tc>
        <w:tc>
          <w:tcPr>
            <w:tcW w:w="1009"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60</w:t>
            </w:r>
          </w:p>
        </w:tc>
        <w:tc>
          <w:tcPr>
            <w:tcW w:w="113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2,50</w:t>
            </w:r>
          </w:p>
        </w:tc>
        <w:tc>
          <w:tcPr>
            <w:tcW w:w="1771"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150,00</w:t>
            </w:r>
          </w:p>
        </w:tc>
      </w:tr>
      <w:tr w:rsidR="007A3F7E" w:rsidRPr="007A3F7E" w:rsidTr="007A3F7E">
        <w:trPr>
          <w:trHeight w:val="320"/>
        </w:trPr>
        <w:tc>
          <w:tcPr>
            <w:tcW w:w="3755" w:type="dxa"/>
            <w:tcBorders>
              <w:top w:val="nil"/>
              <w:left w:val="single" w:sz="4" w:space="0" w:color="auto"/>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rPr>
                <w:rFonts w:ascii="Times New Roman" w:eastAsia="Times New Roman" w:hAnsi="Times New Roman" w:cs="Times New Roman"/>
                <w:color w:val="000000"/>
                <w:lang w:eastAsia="tr-TR"/>
              </w:rPr>
            </w:pPr>
            <w:proofErr w:type="spellStart"/>
            <w:r w:rsidRPr="007A3F7E">
              <w:rPr>
                <w:rFonts w:ascii="Times New Roman" w:eastAsia="Times New Roman" w:hAnsi="Times New Roman" w:cs="Times New Roman"/>
                <w:color w:val="000000"/>
                <w:lang w:eastAsia="tr-TR"/>
              </w:rPr>
              <w:t>cıvata,somun</w:t>
            </w:r>
            <w:proofErr w:type="spellEnd"/>
            <w:r w:rsidRPr="007A3F7E">
              <w:rPr>
                <w:rFonts w:ascii="Times New Roman" w:eastAsia="Times New Roman" w:hAnsi="Times New Roman" w:cs="Times New Roman"/>
                <w:color w:val="000000"/>
                <w:lang w:eastAsia="tr-TR"/>
              </w:rPr>
              <w:t xml:space="preserve"> </w:t>
            </w:r>
          </w:p>
        </w:tc>
        <w:tc>
          <w:tcPr>
            <w:tcW w:w="146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adet</w:t>
            </w:r>
          </w:p>
        </w:tc>
        <w:tc>
          <w:tcPr>
            <w:tcW w:w="1009"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1000</w:t>
            </w:r>
          </w:p>
        </w:tc>
        <w:tc>
          <w:tcPr>
            <w:tcW w:w="113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3,00</w:t>
            </w:r>
          </w:p>
        </w:tc>
        <w:tc>
          <w:tcPr>
            <w:tcW w:w="1771"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3.000,00</w:t>
            </w:r>
          </w:p>
        </w:tc>
      </w:tr>
      <w:tr w:rsidR="007A3F7E" w:rsidRPr="007A3F7E" w:rsidTr="007A3F7E">
        <w:trPr>
          <w:trHeight w:val="320"/>
        </w:trPr>
        <w:tc>
          <w:tcPr>
            <w:tcW w:w="3755" w:type="dxa"/>
            <w:tcBorders>
              <w:top w:val="nil"/>
              <w:left w:val="single" w:sz="4" w:space="0" w:color="auto"/>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 xml:space="preserve">direk dibi beton </w:t>
            </w:r>
          </w:p>
        </w:tc>
        <w:tc>
          <w:tcPr>
            <w:tcW w:w="146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metreküp</w:t>
            </w:r>
          </w:p>
        </w:tc>
        <w:tc>
          <w:tcPr>
            <w:tcW w:w="1009"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5</w:t>
            </w:r>
          </w:p>
        </w:tc>
        <w:tc>
          <w:tcPr>
            <w:tcW w:w="113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800,00</w:t>
            </w:r>
          </w:p>
        </w:tc>
        <w:tc>
          <w:tcPr>
            <w:tcW w:w="1771"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4.000,00</w:t>
            </w:r>
          </w:p>
        </w:tc>
      </w:tr>
      <w:tr w:rsidR="007A3F7E" w:rsidRPr="007A3F7E" w:rsidTr="007A3F7E">
        <w:trPr>
          <w:trHeight w:val="320"/>
        </w:trPr>
        <w:tc>
          <w:tcPr>
            <w:tcW w:w="3755" w:type="dxa"/>
            <w:tcBorders>
              <w:top w:val="nil"/>
              <w:left w:val="single" w:sz="4" w:space="0" w:color="auto"/>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plastik kuşak</w:t>
            </w:r>
          </w:p>
        </w:tc>
        <w:tc>
          <w:tcPr>
            <w:tcW w:w="146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adet</w:t>
            </w:r>
          </w:p>
        </w:tc>
        <w:tc>
          <w:tcPr>
            <w:tcW w:w="1009"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1</w:t>
            </w:r>
          </w:p>
        </w:tc>
        <w:tc>
          <w:tcPr>
            <w:tcW w:w="113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100,77</w:t>
            </w:r>
          </w:p>
        </w:tc>
        <w:tc>
          <w:tcPr>
            <w:tcW w:w="1771"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100,77</w:t>
            </w:r>
          </w:p>
        </w:tc>
      </w:tr>
      <w:tr w:rsidR="007A3F7E" w:rsidRPr="007A3F7E" w:rsidTr="007A3F7E">
        <w:trPr>
          <w:trHeight w:val="320"/>
        </w:trPr>
        <w:tc>
          <w:tcPr>
            <w:tcW w:w="3755" w:type="dxa"/>
            <w:tcBorders>
              <w:top w:val="nil"/>
              <w:left w:val="single" w:sz="4" w:space="0" w:color="auto"/>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 xml:space="preserve">21x2 mm yan </w:t>
            </w:r>
            <w:proofErr w:type="spellStart"/>
            <w:r w:rsidRPr="007A3F7E">
              <w:rPr>
                <w:rFonts w:ascii="Times New Roman" w:eastAsia="Times New Roman" w:hAnsi="Times New Roman" w:cs="Times New Roman"/>
                <w:color w:val="000000"/>
                <w:lang w:eastAsia="tr-TR"/>
              </w:rPr>
              <w:t>havl.tutucu</w:t>
            </w:r>
            <w:proofErr w:type="spellEnd"/>
          </w:p>
        </w:tc>
        <w:tc>
          <w:tcPr>
            <w:tcW w:w="146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metre</w:t>
            </w:r>
          </w:p>
        </w:tc>
        <w:tc>
          <w:tcPr>
            <w:tcW w:w="1009"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25</w:t>
            </w:r>
          </w:p>
        </w:tc>
        <w:tc>
          <w:tcPr>
            <w:tcW w:w="113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8,50</w:t>
            </w:r>
          </w:p>
        </w:tc>
        <w:tc>
          <w:tcPr>
            <w:tcW w:w="1771"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212,50</w:t>
            </w:r>
          </w:p>
        </w:tc>
      </w:tr>
      <w:tr w:rsidR="007A3F7E" w:rsidRPr="007A3F7E" w:rsidTr="007A3F7E">
        <w:trPr>
          <w:trHeight w:val="320"/>
        </w:trPr>
        <w:tc>
          <w:tcPr>
            <w:tcW w:w="3755" w:type="dxa"/>
            <w:tcBorders>
              <w:top w:val="nil"/>
              <w:left w:val="single" w:sz="4" w:space="0" w:color="auto"/>
              <w:bottom w:val="single" w:sz="4" w:space="0" w:color="auto"/>
              <w:right w:val="single" w:sz="4" w:space="0" w:color="auto"/>
            </w:tcBorders>
            <w:shd w:val="clear" w:color="000000" w:fill="FFFFFF"/>
            <w:noWrap/>
            <w:vAlign w:val="center"/>
            <w:hideMark/>
          </w:tcPr>
          <w:p w:rsidR="007A3F7E" w:rsidRPr="007A3F7E" w:rsidRDefault="007A3F7E" w:rsidP="007A3F7E">
            <w:pPr>
              <w:spacing w:after="0" w:line="240" w:lineRule="auto"/>
              <w:rPr>
                <w:rFonts w:ascii="Times New Roman" w:eastAsia="Times New Roman" w:hAnsi="Times New Roman" w:cs="Times New Roman"/>
                <w:color w:val="000000"/>
                <w:sz w:val="24"/>
                <w:szCs w:val="24"/>
                <w:lang w:eastAsia="tr-TR"/>
              </w:rPr>
            </w:pPr>
            <w:r w:rsidRPr="007A3F7E">
              <w:rPr>
                <w:rFonts w:ascii="Times New Roman" w:eastAsia="Times New Roman" w:hAnsi="Times New Roman" w:cs="Times New Roman"/>
                <w:color w:val="000000"/>
                <w:sz w:val="24"/>
                <w:szCs w:val="24"/>
                <w:lang w:eastAsia="tr-TR"/>
              </w:rPr>
              <w:lastRenderedPageBreak/>
              <w:t xml:space="preserve">Katlı çilek serası için demir ayaklar 30x30 kutu profilden boyalı. (Olukların oturacağı ayaklar dahil </w:t>
            </w:r>
          </w:p>
        </w:tc>
        <w:tc>
          <w:tcPr>
            <w:tcW w:w="1466" w:type="dxa"/>
            <w:tcBorders>
              <w:top w:val="nil"/>
              <w:left w:val="nil"/>
              <w:bottom w:val="single" w:sz="4" w:space="0" w:color="auto"/>
              <w:right w:val="single" w:sz="4" w:space="0" w:color="auto"/>
            </w:tcBorders>
            <w:shd w:val="clear" w:color="000000" w:fill="FFFFFF"/>
            <w:noWrap/>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sz w:val="24"/>
                <w:szCs w:val="24"/>
                <w:lang w:eastAsia="tr-TR"/>
              </w:rPr>
            </w:pPr>
            <w:r w:rsidRPr="007A3F7E">
              <w:rPr>
                <w:rFonts w:ascii="Times New Roman" w:eastAsia="Times New Roman" w:hAnsi="Times New Roman" w:cs="Times New Roman"/>
                <w:color w:val="000000"/>
                <w:sz w:val="24"/>
                <w:szCs w:val="24"/>
                <w:lang w:eastAsia="tr-TR"/>
              </w:rPr>
              <w:t>Adet</w:t>
            </w:r>
          </w:p>
        </w:tc>
        <w:tc>
          <w:tcPr>
            <w:tcW w:w="1009" w:type="dxa"/>
            <w:tcBorders>
              <w:top w:val="nil"/>
              <w:left w:val="nil"/>
              <w:bottom w:val="single" w:sz="4" w:space="0" w:color="auto"/>
              <w:right w:val="single" w:sz="4" w:space="0" w:color="auto"/>
            </w:tcBorders>
            <w:shd w:val="clear" w:color="000000" w:fill="FFFFFF"/>
            <w:noWrap/>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sz w:val="24"/>
                <w:szCs w:val="24"/>
                <w:lang w:eastAsia="tr-TR"/>
              </w:rPr>
            </w:pPr>
            <w:r w:rsidRPr="007A3F7E">
              <w:rPr>
                <w:rFonts w:ascii="Times New Roman" w:eastAsia="Times New Roman" w:hAnsi="Times New Roman" w:cs="Times New Roman"/>
                <w:color w:val="000000"/>
                <w:sz w:val="24"/>
                <w:szCs w:val="24"/>
                <w:lang w:eastAsia="tr-TR"/>
              </w:rPr>
              <w:t>185</w:t>
            </w:r>
          </w:p>
        </w:tc>
        <w:tc>
          <w:tcPr>
            <w:tcW w:w="1136" w:type="dxa"/>
            <w:tcBorders>
              <w:top w:val="nil"/>
              <w:left w:val="nil"/>
              <w:bottom w:val="single" w:sz="4" w:space="0" w:color="auto"/>
              <w:right w:val="single" w:sz="4" w:space="0" w:color="auto"/>
            </w:tcBorders>
            <w:shd w:val="clear" w:color="000000" w:fill="FFFFFF"/>
            <w:noWrap/>
            <w:vAlign w:val="center"/>
            <w:hideMark/>
          </w:tcPr>
          <w:p w:rsidR="007A3F7E" w:rsidRPr="007A3F7E" w:rsidRDefault="007A3F7E" w:rsidP="007A3F7E">
            <w:pPr>
              <w:spacing w:after="0" w:line="240" w:lineRule="auto"/>
              <w:jc w:val="center"/>
              <w:rPr>
                <w:rFonts w:ascii="Calibri" w:eastAsia="Times New Roman" w:hAnsi="Calibri" w:cs="Calibri"/>
                <w:color w:val="000000"/>
                <w:sz w:val="24"/>
                <w:szCs w:val="24"/>
                <w:lang w:eastAsia="tr-TR"/>
              </w:rPr>
            </w:pPr>
            <w:r w:rsidRPr="007A3F7E">
              <w:rPr>
                <w:rFonts w:ascii="Calibri" w:eastAsia="Times New Roman" w:hAnsi="Calibri" w:cs="Calibri"/>
                <w:color w:val="000000"/>
                <w:sz w:val="24"/>
                <w:szCs w:val="24"/>
                <w:lang w:eastAsia="tr-TR"/>
              </w:rPr>
              <w:t>80,00</w:t>
            </w:r>
          </w:p>
        </w:tc>
        <w:tc>
          <w:tcPr>
            <w:tcW w:w="1771"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14.800,00</w:t>
            </w:r>
          </w:p>
        </w:tc>
      </w:tr>
      <w:tr w:rsidR="007A3F7E" w:rsidRPr="007A3F7E" w:rsidTr="007A3F7E">
        <w:trPr>
          <w:trHeight w:val="320"/>
        </w:trPr>
        <w:tc>
          <w:tcPr>
            <w:tcW w:w="3755" w:type="dxa"/>
            <w:tcBorders>
              <w:top w:val="nil"/>
              <w:left w:val="single" w:sz="4" w:space="0" w:color="auto"/>
              <w:bottom w:val="single" w:sz="4" w:space="0" w:color="auto"/>
              <w:right w:val="single" w:sz="4" w:space="0" w:color="auto"/>
            </w:tcBorders>
            <w:shd w:val="clear" w:color="000000" w:fill="FFFFFF"/>
            <w:noWrap/>
            <w:vAlign w:val="center"/>
            <w:hideMark/>
          </w:tcPr>
          <w:p w:rsidR="007A3F7E" w:rsidRPr="007A3F7E" w:rsidRDefault="007A3F7E" w:rsidP="007A3F7E">
            <w:pPr>
              <w:spacing w:after="0" w:line="240" w:lineRule="auto"/>
              <w:rPr>
                <w:rFonts w:ascii="Times New Roman" w:eastAsia="Times New Roman" w:hAnsi="Times New Roman" w:cs="Times New Roman"/>
                <w:color w:val="000000"/>
                <w:sz w:val="24"/>
                <w:szCs w:val="24"/>
                <w:lang w:eastAsia="tr-TR"/>
              </w:rPr>
            </w:pPr>
            <w:r w:rsidRPr="007A3F7E">
              <w:rPr>
                <w:rFonts w:ascii="Times New Roman" w:eastAsia="Times New Roman" w:hAnsi="Times New Roman" w:cs="Times New Roman"/>
                <w:color w:val="000000"/>
                <w:sz w:val="24"/>
                <w:szCs w:val="24"/>
                <w:lang w:eastAsia="tr-TR"/>
              </w:rPr>
              <w:t>Çilek yetiştirme oluğu</w:t>
            </w:r>
          </w:p>
        </w:tc>
        <w:tc>
          <w:tcPr>
            <w:tcW w:w="1466" w:type="dxa"/>
            <w:tcBorders>
              <w:top w:val="nil"/>
              <w:left w:val="nil"/>
              <w:bottom w:val="single" w:sz="4" w:space="0" w:color="auto"/>
              <w:right w:val="single" w:sz="4" w:space="0" w:color="auto"/>
            </w:tcBorders>
            <w:shd w:val="clear" w:color="000000" w:fill="FFFFFF"/>
            <w:noWrap/>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sz w:val="24"/>
                <w:szCs w:val="24"/>
                <w:lang w:eastAsia="tr-TR"/>
              </w:rPr>
            </w:pPr>
            <w:r w:rsidRPr="007A3F7E">
              <w:rPr>
                <w:rFonts w:ascii="Times New Roman" w:eastAsia="Times New Roman" w:hAnsi="Times New Roman" w:cs="Times New Roman"/>
                <w:color w:val="000000"/>
                <w:sz w:val="24"/>
                <w:szCs w:val="24"/>
                <w:lang w:eastAsia="tr-TR"/>
              </w:rPr>
              <w:t>Metre</w:t>
            </w:r>
          </w:p>
        </w:tc>
        <w:tc>
          <w:tcPr>
            <w:tcW w:w="1009" w:type="dxa"/>
            <w:tcBorders>
              <w:top w:val="nil"/>
              <w:left w:val="nil"/>
              <w:bottom w:val="single" w:sz="4" w:space="0" w:color="auto"/>
              <w:right w:val="single" w:sz="4" w:space="0" w:color="auto"/>
            </w:tcBorders>
            <w:shd w:val="clear" w:color="000000" w:fill="FFFFFF"/>
            <w:noWrap/>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sz w:val="24"/>
                <w:szCs w:val="24"/>
                <w:lang w:eastAsia="tr-TR"/>
              </w:rPr>
            </w:pPr>
            <w:r w:rsidRPr="007A3F7E">
              <w:rPr>
                <w:rFonts w:ascii="Times New Roman" w:eastAsia="Times New Roman" w:hAnsi="Times New Roman" w:cs="Times New Roman"/>
                <w:color w:val="000000"/>
                <w:sz w:val="24"/>
                <w:szCs w:val="24"/>
                <w:lang w:eastAsia="tr-TR"/>
              </w:rPr>
              <w:t>800</w:t>
            </w:r>
          </w:p>
        </w:tc>
        <w:tc>
          <w:tcPr>
            <w:tcW w:w="1136" w:type="dxa"/>
            <w:tcBorders>
              <w:top w:val="nil"/>
              <w:left w:val="nil"/>
              <w:bottom w:val="single" w:sz="4" w:space="0" w:color="auto"/>
              <w:right w:val="single" w:sz="4" w:space="0" w:color="auto"/>
            </w:tcBorders>
            <w:shd w:val="clear" w:color="000000" w:fill="FFFFFF"/>
            <w:noWrap/>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sz w:val="24"/>
                <w:szCs w:val="24"/>
                <w:lang w:eastAsia="tr-TR"/>
              </w:rPr>
            </w:pPr>
            <w:r w:rsidRPr="007A3F7E">
              <w:rPr>
                <w:rFonts w:ascii="Times New Roman" w:eastAsia="Times New Roman" w:hAnsi="Times New Roman" w:cs="Times New Roman"/>
                <w:color w:val="000000"/>
                <w:sz w:val="24"/>
                <w:szCs w:val="24"/>
                <w:lang w:eastAsia="tr-TR"/>
              </w:rPr>
              <w:t>15,00</w:t>
            </w:r>
          </w:p>
        </w:tc>
        <w:tc>
          <w:tcPr>
            <w:tcW w:w="1771"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12.000,00</w:t>
            </w:r>
          </w:p>
        </w:tc>
      </w:tr>
      <w:tr w:rsidR="007A3F7E" w:rsidRPr="007A3F7E" w:rsidTr="007A3F7E">
        <w:trPr>
          <w:trHeight w:val="320"/>
        </w:trPr>
        <w:tc>
          <w:tcPr>
            <w:tcW w:w="3755" w:type="dxa"/>
            <w:tcBorders>
              <w:top w:val="nil"/>
              <w:left w:val="single" w:sz="4" w:space="0" w:color="auto"/>
              <w:bottom w:val="single" w:sz="4" w:space="0" w:color="auto"/>
              <w:right w:val="single" w:sz="4" w:space="0" w:color="auto"/>
            </w:tcBorders>
            <w:shd w:val="clear" w:color="000000" w:fill="FFFFFF"/>
            <w:noWrap/>
            <w:vAlign w:val="center"/>
            <w:hideMark/>
          </w:tcPr>
          <w:p w:rsidR="007A3F7E" w:rsidRPr="007A3F7E" w:rsidRDefault="007A3F7E" w:rsidP="007A3F7E">
            <w:pPr>
              <w:spacing w:after="0" w:line="240" w:lineRule="auto"/>
              <w:rPr>
                <w:rFonts w:ascii="Times New Roman" w:eastAsia="Times New Roman" w:hAnsi="Times New Roman" w:cs="Times New Roman"/>
                <w:color w:val="000000"/>
                <w:sz w:val="24"/>
                <w:szCs w:val="24"/>
                <w:lang w:eastAsia="tr-TR"/>
              </w:rPr>
            </w:pPr>
            <w:proofErr w:type="spellStart"/>
            <w:r w:rsidRPr="007A3F7E">
              <w:rPr>
                <w:rFonts w:ascii="Times New Roman" w:eastAsia="Times New Roman" w:hAnsi="Times New Roman" w:cs="Times New Roman"/>
                <w:color w:val="000000"/>
                <w:sz w:val="24"/>
                <w:szCs w:val="24"/>
                <w:lang w:eastAsia="tr-TR"/>
              </w:rPr>
              <w:t>Kokopit</w:t>
            </w:r>
            <w:proofErr w:type="spellEnd"/>
            <w:r w:rsidRPr="007A3F7E">
              <w:rPr>
                <w:rFonts w:ascii="Times New Roman" w:eastAsia="Times New Roman" w:hAnsi="Times New Roman" w:cs="Times New Roman"/>
                <w:color w:val="000000"/>
                <w:sz w:val="24"/>
                <w:szCs w:val="24"/>
                <w:lang w:eastAsia="tr-TR"/>
              </w:rPr>
              <w:t xml:space="preserve"> (Dışı beyaz içi siyah poşette çilek için özel)</w:t>
            </w:r>
          </w:p>
        </w:tc>
        <w:tc>
          <w:tcPr>
            <w:tcW w:w="1466" w:type="dxa"/>
            <w:tcBorders>
              <w:top w:val="nil"/>
              <w:left w:val="nil"/>
              <w:bottom w:val="single" w:sz="4" w:space="0" w:color="auto"/>
              <w:right w:val="single" w:sz="4" w:space="0" w:color="auto"/>
            </w:tcBorders>
            <w:shd w:val="clear" w:color="000000" w:fill="FFFFFF"/>
            <w:noWrap/>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sz w:val="24"/>
                <w:szCs w:val="24"/>
                <w:lang w:eastAsia="tr-TR"/>
              </w:rPr>
            </w:pPr>
            <w:r w:rsidRPr="007A3F7E">
              <w:rPr>
                <w:rFonts w:ascii="Times New Roman" w:eastAsia="Times New Roman" w:hAnsi="Times New Roman" w:cs="Times New Roman"/>
                <w:color w:val="000000"/>
                <w:sz w:val="24"/>
                <w:szCs w:val="24"/>
                <w:lang w:eastAsia="tr-TR"/>
              </w:rPr>
              <w:t>Metre</w:t>
            </w:r>
          </w:p>
        </w:tc>
        <w:tc>
          <w:tcPr>
            <w:tcW w:w="1009" w:type="dxa"/>
            <w:tcBorders>
              <w:top w:val="nil"/>
              <w:left w:val="nil"/>
              <w:bottom w:val="single" w:sz="4" w:space="0" w:color="auto"/>
              <w:right w:val="single" w:sz="4" w:space="0" w:color="auto"/>
            </w:tcBorders>
            <w:shd w:val="clear" w:color="000000" w:fill="FFFFFF"/>
            <w:noWrap/>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sz w:val="24"/>
                <w:szCs w:val="24"/>
                <w:lang w:eastAsia="tr-TR"/>
              </w:rPr>
            </w:pPr>
            <w:r w:rsidRPr="007A3F7E">
              <w:rPr>
                <w:rFonts w:ascii="Times New Roman" w:eastAsia="Times New Roman" w:hAnsi="Times New Roman" w:cs="Times New Roman"/>
                <w:color w:val="000000"/>
                <w:sz w:val="24"/>
                <w:szCs w:val="24"/>
                <w:lang w:eastAsia="tr-TR"/>
              </w:rPr>
              <w:t>750</w:t>
            </w:r>
          </w:p>
        </w:tc>
        <w:tc>
          <w:tcPr>
            <w:tcW w:w="1136" w:type="dxa"/>
            <w:tcBorders>
              <w:top w:val="nil"/>
              <w:left w:val="nil"/>
              <w:bottom w:val="single" w:sz="4" w:space="0" w:color="auto"/>
              <w:right w:val="single" w:sz="4" w:space="0" w:color="auto"/>
            </w:tcBorders>
            <w:shd w:val="clear" w:color="000000" w:fill="FFFFFF"/>
            <w:noWrap/>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sz w:val="24"/>
                <w:szCs w:val="24"/>
                <w:lang w:eastAsia="tr-TR"/>
              </w:rPr>
            </w:pPr>
            <w:r w:rsidRPr="007A3F7E">
              <w:rPr>
                <w:rFonts w:ascii="Times New Roman" w:eastAsia="Times New Roman" w:hAnsi="Times New Roman" w:cs="Times New Roman"/>
                <w:color w:val="000000"/>
                <w:sz w:val="24"/>
                <w:szCs w:val="24"/>
                <w:lang w:eastAsia="tr-TR"/>
              </w:rPr>
              <w:t>21,00</w:t>
            </w:r>
          </w:p>
        </w:tc>
        <w:tc>
          <w:tcPr>
            <w:tcW w:w="1771"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15.750,00</w:t>
            </w:r>
          </w:p>
        </w:tc>
      </w:tr>
      <w:tr w:rsidR="007A3F7E" w:rsidRPr="007A3F7E" w:rsidTr="007A3F7E">
        <w:trPr>
          <w:trHeight w:val="320"/>
        </w:trPr>
        <w:tc>
          <w:tcPr>
            <w:tcW w:w="3755" w:type="dxa"/>
            <w:tcBorders>
              <w:top w:val="nil"/>
              <w:left w:val="single" w:sz="4" w:space="0" w:color="auto"/>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both"/>
              <w:rPr>
                <w:rFonts w:ascii="Cambria" w:eastAsia="Times New Roman" w:hAnsi="Cambria" w:cs="Calibri"/>
                <w:color w:val="000000"/>
                <w:lang w:eastAsia="tr-TR"/>
              </w:rPr>
            </w:pPr>
            <w:r w:rsidRPr="007A3F7E">
              <w:rPr>
                <w:rFonts w:ascii="Cambria" w:eastAsia="Times New Roman" w:hAnsi="Cambria" w:cs="Calibri"/>
                <w:color w:val="000000"/>
                <w:lang w:eastAsia="tr-TR"/>
              </w:rPr>
              <w:t>Çilek Fidesi</w:t>
            </w:r>
          </w:p>
        </w:tc>
        <w:tc>
          <w:tcPr>
            <w:tcW w:w="146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Cambria" w:eastAsia="Times New Roman" w:hAnsi="Cambria" w:cs="Calibri"/>
                <w:color w:val="000000"/>
                <w:lang w:eastAsia="tr-TR"/>
              </w:rPr>
            </w:pPr>
            <w:r w:rsidRPr="007A3F7E">
              <w:rPr>
                <w:rFonts w:ascii="Cambria" w:eastAsia="Times New Roman" w:hAnsi="Cambria" w:cs="Calibri"/>
                <w:color w:val="000000"/>
                <w:lang w:eastAsia="tr-TR"/>
              </w:rPr>
              <w:t>ADET</w:t>
            </w:r>
          </w:p>
        </w:tc>
        <w:tc>
          <w:tcPr>
            <w:tcW w:w="1009"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Cambria" w:eastAsia="Times New Roman" w:hAnsi="Cambria" w:cs="Calibri"/>
                <w:color w:val="000000"/>
                <w:lang w:eastAsia="tr-TR"/>
              </w:rPr>
            </w:pPr>
            <w:r w:rsidRPr="007A3F7E">
              <w:rPr>
                <w:rFonts w:ascii="Cambria" w:eastAsia="Times New Roman" w:hAnsi="Cambria" w:cs="Calibri"/>
                <w:color w:val="000000"/>
                <w:lang w:eastAsia="tr-TR"/>
              </w:rPr>
              <w:t>16000</w:t>
            </w:r>
          </w:p>
        </w:tc>
        <w:tc>
          <w:tcPr>
            <w:tcW w:w="113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Cambria" w:eastAsia="Times New Roman" w:hAnsi="Cambria" w:cs="Calibri"/>
                <w:color w:val="000000"/>
                <w:lang w:eastAsia="tr-TR"/>
              </w:rPr>
            </w:pPr>
            <w:r w:rsidRPr="007A3F7E">
              <w:rPr>
                <w:rFonts w:ascii="Cambria" w:eastAsia="Times New Roman" w:hAnsi="Cambria" w:cs="Calibri"/>
                <w:color w:val="000000"/>
                <w:lang w:eastAsia="tr-TR"/>
              </w:rPr>
              <w:t>0,75</w:t>
            </w:r>
          </w:p>
        </w:tc>
        <w:tc>
          <w:tcPr>
            <w:tcW w:w="1771"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12.000,00</w:t>
            </w:r>
          </w:p>
        </w:tc>
      </w:tr>
      <w:tr w:rsidR="007A3F7E" w:rsidRPr="007A3F7E" w:rsidTr="007A3F7E">
        <w:trPr>
          <w:trHeight w:val="320"/>
        </w:trPr>
        <w:tc>
          <w:tcPr>
            <w:tcW w:w="3755" w:type="dxa"/>
            <w:tcBorders>
              <w:top w:val="nil"/>
              <w:left w:val="single" w:sz="4" w:space="0" w:color="auto"/>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both"/>
              <w:rPr>
                <w:rFonts w:ascii="Cambria" w:eastAsia="Times New Roman" w:hAnsi="Cambria" w:cs="Calibri"/>
                <w:b/>
                <w:bCs/>
                <w:color w:val="000000"/>
                <w:lang w:eastAsia="tr-TR"/>
              </w:rPr>
            </w:pPr>
            <w:r w:rsidRPr="007A3F7E">
              <w:rPr>
                <w:rFonts w:ascii="Cambria" w:eastAsia="Times New Roman" w:hAnsi="Cambria" w:cs="Calibri"/>
                <w:b/>
                <w:bCs/>
                <w:color w:val="000000"/>
                <w:lang w:eastAsia="tr-TR"/>
              </w:rPr>
              <w:t>Sulama Sistemi</w:t>
            </w:r>
          </w:p>
        </w:tc>
        <w:tc>
          <w:tcPr>
            <w:tcW w:w="1466" w:type="dxa"/>
            <w:tcBorders>
              <w:top w:val="nil"/>
              <w:left w:val="nil"/>
              <w:bottom w:val="single" w:sz="4" w:space="0" w:color="auto"/>
              <w:right w:val="single" w:sz="4" w:space="0" w:color="auto"/>
            </w:tcBorders>
            <w:shd w:val="clear" w:color="000000" w:fill="000000"/>
            <w:vAlign w:val="center"/>
            <w:hideMark/>
          </w:tcPr>
          <w:p w:rsidR="007A3F7E" w:rsidRPr="007A3F7E" w:rsidRDefault="007A3F7E" w:rsidP="007A3F7E">
            <w:pPr>
              <w:spacing w:after="0" w:line="240" w:lineRule="auto"/>
              <w:jc w:val="center"/>
              <w:rPr>
                <w:rFonts w:ascii="Cambria" w:eastAsia="Times New Roman" w:hAnsi="Cambria" w:cs="Calibri"/>
                <w:color w:val="000000"/>
                <w:lang w:eastAsia="tr-TR"/>
              </w:rPr>
            </w:pPr>
            <w:r w:rsidRPr="007A3F7E">
              <w:rPr>
                <w:rFonts w:ascii="Cambria" w:eastAsia="Times New Roman" w:hAnsi="Cambria" w:cs="Calibri"/>
                <w:color w:val="000000"/>
                <w:lang w:eastAsia="tr-TR"/>
              </w:rPr>
              <w:t> </w:t>
            </w:r>
          </w:p>
        </w:tc>
        <w:tc>
          <w:tcPr>
            <w:tcW w:w="1009" w:type="dxa"/>
            <w:tcBorders>
              <w:top w:val="nil"/>
              <w:left w:val="nil"/>
              <w:bottom w:val="single" w:sz="4" w:space="0" w:color="auto"/>
              <w:right w:val="single" w:sz="4" w:space="0" w:color="auto"/>
            </w:tcBorders>
            <w:shd w:val="clear" w:color="000000" w:fill="000000"/>
            <w:vAlign w:val="center"/>
            <w:hideMark/>
          </w:tcPr>
          <w:p w:rsidR="007A3F7E" w:rsidRPr="007A3F7E" w:rsidRDefault="007A3F7E" w:rsidP="007A3F7E">
            <w:pPr>
              <w:spacing w:after="0" w:line="240" w:lineRule="auto"/>
              <w:jc w:val="center"/>
              <w:rPr>
                <w:rFonts w:ascii="Cambria" w:eastAsia="Times New Roman" w:hAnsi="Cambria" w:cs="Calibri"/>
                <w:color w:val="000000"/>
                <w:lang w:eastAsia="tr-TR"/>
              </w:rPr>
            </w:pPr>
            <w:r w:rsidRPr="007A3F7E">
              <w:rPr>
                <w:rFonts w:ascii="Cambria" w:eastAsia="Times New Roman" w:hAnsi="Cambria" w:cs="Calibri"/>
                <w:color w:val="000000"/>
                <w:lang w:eastAsia="tr-TR"/>
              </w:rPr>
              <w:t> </w:t>
            </w:r>
          </w:p>
        </w:tc>
        <w:tc>
          <w:tcPr>
            <w:tcW w:w="1136" w:type="dxa"/>
            <w:tcBorders>
              <w:top w:val="nil"/>
              <w:left w:val="nil"/>
              <w:bottom w:val="single" w:sz="4" w:space="0" w:color="auto"/>
              <w:right w:val="single" w:sz="4" w:space="0" w:color="auto"/>
            </w:tcBorders>
            <w:shd w:val="clear" w:color="000000" w:fill="000000"/>
            <w:vAlign w:val="center"/>
            <w:hideMark/>
          </w:tcPr>
          <w:p w:rsidR="007A3F7E" w:rsidRPr="007A3F7E" w:rsidRDefault="007A3F7E" w:rsidP="007A3F7E">
            <w:pPr>
              <w:spacing w:after="0" w:line="240" w:lineRule="auto"/>
              <w:jc w:val="center"/>
              <w:rPr>
                <w:rFonts w:ascii="Cambria" w:eastAsia="Times New Roman" w:hAnsi="Cambria" w:cs="Calibri"/>
                <w:color w:val="000000"/>
                <w:lang w:eastAsia="tr-TR"/>
              </w:rPr>
            </w:pPr>
            <w:r w:rsidRPr="007A3F7E">
              <w:rPr>
                <w:rFonts w:ascii="Cambria" w:eastAsia="Times New Roman" w:hAnsi="Cambria" w:cs="Calibri"/>
                <w:color w:val="000000"/>
                <w:lang w:eastAsia="tr-TR"/>
              </w:rPr>
              <w:t> </w:t>
            </w:r>
          </w:p>
        </w:tc>
        <w:tc>
          <w:tcPr>
            <w:tcW w:w="1771" w:type="dxa"/>
            <w:tcBorders>
              <w:top w:val="nil"/>
              <w:left w:val="nil"/>
              <w:bottom w:val="single" w:sz="4" w:space="0" w:color="auto"/>
              <w:right w:val="single" w:sz="4" w:space="0" w:color="auto"/>
            </w:tcBorders>
            <w:shd w:val="clear" w:color="000000" w:fill="000000"/>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 </w:t>
            </w:r>
          </w:p>
        </w:tc>
      </w:tr>
      <w:tr w:rsidR="007A3F7E" w:rsidRPr="007A3F7E" w:rsidTr="007A3F7E">
        <w:trPr>
          <w:trHeight w:val="320"/>
        </w:trPr>
        <w:tc>
          <w:tcPr>
            <w:tcW w:w="3755" w:type="dxa"/>
            <w:tcBorders>
              <w:top w:val="nil"/>
              <w:left w:val="single" w:sz="4" w:space="0" w:color="auto"/>
              <w:bottom w:val="single" w:sz="4" w:space="0" w:color="auto"/>
              <w:right w:val="single" w:sz="4" w:space="0" w:color="auto"/>
            </w:tcBorders>
            <w:shd w:val="clear" w:color="000000" w:fill="FFFFFF"/>
            <w:noWrap/>
            <w:vAlign w:val="center"/>
            <w:hideMark/>
          </w:tcPr>
          <w:p w:rsidR="007A3F7E" w:rsidRPr="007A3F7E" w:rsidRDefault="007A3F7E" w:rsidP="007A3F7E">
            <w:pPr>
              <w:spacing w:after="0" w:line="240" w:lineRule="auto"/>
              <w:rPr>
                <w:rFonts w:ascii="Times New Roman" w:eastAsia="Times New Roman" w:hAnsi="Times New Roman" w:cs="Times New Roman"/>
                <w:color w:val="000000"/>
                <w:sz w:val="24"/>
                <w:szCs w:val="24"/>
                <w:lang w:eastAsia="tr-TR"/>
              </w:rPr>
            </w:pPr>
            <w:r w:rsidRPr="007A3F7E">
              <w:rPr>
                <w:rFonts w:ascii="Times New Roman" w:eastAsia="Times New Roman" w:hAnsi="Times New Roman" w:cs="Times New Roman"/>
                <w:color w:val="000000"/>
                <w:sz w:val="24"/>
                <w:szCs w:val="24"/>
                <w:lang w:eastAsia="tr-TR"/>
              </w:rPr>
              <w:t>Ana Boru</w:t>
            </w:r>
          </w:p>
        </w:tc>
        <w:tc>
          <w:tcPr>
            <w:tcW w:w="1466" w:type="dxa"/>
            <w:tcBorders>
              <w:top w:val="nil"/>
              <w:left w:val="nil"/>
              <w:bottom w:val="single" w:sz="4" w:space="0" w:color="auto"/>
              <w:right w:val="single" w:sz="4" w:space="0" w:color="auto"/>
            </w:tcBorders>
            <w:shd w:val="clear" w:color="000000" w:fill="FFFFFF"/>
            <w:noWrap/>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sz w:val="24"/>
                <w:szCs w:val="24"/>
                <w:lang w:eastAsia="tr-TR"/>
              </w:rPr>
            </w:pPr>
            <w:r w:rsidRPr="007A3F7E">
              <w:rPr>
                <w:rFonts w:ascii="Times New Roman" w:eastAsia="Times New Roman" w:hAnsi="Times New Roman" w:cs="Times New Roman"/>
                <w:color w:val="000000"/>
                <w:sz w:val="24"/>
                <w:szCs w:val="24"/>
                <w:lang w:eastAsia="tr-TR"/>
              </w:rPr>
              <w:t>m</w:t>
            </w:r>
          </w:p>
        </w:tc>
        <w:tc>
          <w:tcPr>
            <w:tcW w:w="1009" w:type="dxa"/>
            <w:tcBorders>
              <w:top w:val="nil"/>
              <w:left w:val="nil"/>
              <w:bottom w:val="single" w:sz="4" w:space="0" w:color="auto"/>
              <w:right w:val="single" w:sz="4" w:space="0" w:color="auto"/>
            </w:tcBorders>
            <w:shd w:val="clear" w:color="000000" w:fill="FFFFFF"/>
            <w:noWrap/>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sz w:val="24"/>
                <w:szCs w:val="24"/>
                <w:lang w:eastAsia="tr-TR"/>
              </w:rPr>
            </w:pPr>
            <w:r w:rsidRPr="007A3F7E">
              <w:rPr>
                <w:rFonts w:ascii="Times New Roman" w:eastAsia="Times New Roman" w:hAnsi="Times New Roman" w:cs="Times New Roman"/>
                <w:color w:val="000000"/>
                <w:sz w:val="24"/>
                <w:szCs w:val="24"/>
                <w:lang w:eastAsia="tr-TR"/>
              </w:rPr>
              <w:t>20</w:t>
            </w:r>
          </w:p>
        </w:tc>
        <w:tc>
          <w:tcPr>
            <w:tcW w:w="1136" w:type="dxa"/>
            <w:tcBorders>
              <w:top w:val="nil"/>
              <w:left w:val="nil"/>
              <w:bottom w:val="single" w:sz="4" w:space="0" w:color="auto"/>
              <w:right w:val="single" w:sz="4" w:space="0" w:color="auto"/>
            </w:tcBorders>
            <w:shd w:val="clear" w:color="000000" w:fill="FFFFFF"/>
            <w:noWrap/>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sz w:val="24"/>
                <w:szCs w:val="24"/>
                <w:lang w:eastAsia="tr-TR"/>
              </w:rPr>
            </w:pPr>
            <w:r w:rsidRPr="007A3F7E">
              <w:rPr>
                <w:rFonts w:ascii="Times New Roman" w:eastAsia="Times New Roman" w:hAnsi="Times New Roman" w:cs="Times New Roman"/>
                <w:color w:val="000000"/>
                <w:sz w:val="24"/>
                <w:szCs w:val="24"/>
                <w:lang w:eastAsia="tr-TR"/>
              </w:rPr>
              <w:t>10,00</w:t>
            </w:r>
          </w:p>
        </w:tc>
        <w:tc>
          <w:tcPr>
            <w:tcW w:w="1771"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200,00</w:t>
            </w:r>
          </w:p>
        </w:tc>
      </w:tr>
      <w:tr w:rsidR="007A3F7E" w:rsidRPr="007A3F7E" w:rsidTr="007A3F7E">
        <w:trPr>
          <w:trHeight w:val="320"/>
        </w:trPr>
        <w:tc>
          <w:tcPr>
            <w:tcW w:w="3755" w:type="dxa"/>
            <w:tcBorders>
              <w:top w:val="nil"/>
              <w:left w:val="single" w:sz="4" w:space="0" w:color="auto"/>
              <w:bottom w:val="single" w:sz="4" w:space="0" w:color="auto"/>
              <w:right w:val="single" w:sz="4" w:space="0" w:color="auto"/>
            </w:tcBorders>
            <w:shd w:val="clear" w:color="000000" w:fill="FFFFFF"/>
            <w:noWrap/>
            <w:vAlign w:val="center"/>
            <w:hideMark/>
          </w:tcPr>
          <w:p w:rsidR="007A3F7E" w:rsidRPr="007A3F7E" w:rsidRDefault="007A3F7E" w:rsidP="007A3F7E">
            <w:pPr>
              <w:spacing w:after="0" w:line="240" w:lineRule="auto"/>
              <w:rPr>
                <w:rFonts w:ascii="Times New Roman" w:eastAsia="Times New Roman" w:hAnsi="Times New Roman" w:cs="Times New Roman"/>
                <w:color w:val="000000"/>
                <w:sz w:val="24"/>
                <w:szCs w:val="24"/>
                <w:lang w:eastAsia="tr-TR"/>
              </w:rPr>
            </w:pPr>
            <w:r w:rsidRPr="007A3F7E">
              <w:rPr>
                <w:rFonts w:ascii="Times New Roman" w:eastAsia="Times New Roman" w:hAnsi="Times New Roman" w:cs="Times New Roman"/>
                <w:color w:val="000000"/>
                <w:sz w:val="24"/>
                <w:szCs w:val="24"/>
                <w:lang w:eastAsia="tr-TR"/>
              </w:rPr>
              <w:t>Damlama Sulama Borusu</w:t>
            </w:r>
          </w:p>
        </w:tc>
        <w:tc>
          <w:tcPr>
            <w:tcW w:w="1466" w:type="dxa"/>
            <w:tcBorders>
              <w:top w:val="nil"/>
              <w:left w:val="nil"/>
              <w:bottom w:val="single" w:sz="4" w:space="0" w:color="auto"/>
              <w:right w:val="single" w:sz="4" w:space="0" w:color="auto"/>
            </w:tcBorders>
            <w:shd w:val="clear" w:color="000000" w:fill="FFFFFF"/>
            <w:noWrap/>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sz w:val="24"/>
                <w:szCs w:val="24"/>
                <w:lang w:eastAsia="tr-TR"/>
              </w:rPr>
            </w:pPr>
            <w:r w:rsidRPr="007A3F7E">
              <w:rPr>
                <w:rFonts w:ascii="Times New Roman" w:eastAsia="Times New Roman" w:hAnsi="Times New Roman" w:cs="Times New Roman"/>
                <w:color w:val="000000"/>
                <w:sz w:val="24"/>
                <w:szCs w:val="24"/>
                <w:lang w:eastAsia="tr-TR"/>
              </w:rPr>
              <w:t>m</w:t>
            </w:r>
          </w:p>
        </w:tc>
        <w:tc>
          <w:tcPr>
            <w:tcW w:w="1009" w:type="dxa"/>
            <w:tcBorders>
              <w:top w:val="nil"/>
              <w:left w:val="nil"/>
              <w:bottom w:val="single" w:sz="4" w:space="0" w:color="auto"/>
              <w:right w:val="single" w:sz="4" w:space="0" w:color="auto"/>
            </w:tcBorders>
            <w:shd w:val="clear" w:color="000000" w:fill="FFFFFF"/>
            <w:noWrap/>
            <w:vAlign w:val="center"/>
            <w:hideMark/>
          </w:tcPr>
          <w:p w:rsidR="007A3F7E" w:rsidRPr="007A3F7E" w:rsidRDefault="004044CA" w:rsidP="007A3F7E">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750</w:t>
            </w:r>
          </w:p>
        </w:tc>
        <w:tc>
          <w:tcPr>
            <w:tcW w:w="1136" w:type="dxa"/>
            <w:tcBorders>
              <w:top w:val="nil"/>
              <w:left w:val="nil"/>
              <w:bottom w:val="single" w:sz="4" w:space="0" w:color="auto"/>
              <w:right w:val="single" w:sz="4" w:space="0" w:color="auto"/>
            </w:tcBorders>
            <w:shd w:val="clear" w:color="000000" w:fill="FFFFFF"/>
            <w:noWrap/>
            <w:vAlign w:val="center"/>
            <w:hideMark/>
          </w:tcPr>
          <w:p w:rsidR="007A3F7E" w:rsidRPr="007A3F7E" w:rsidRDefault="007A3F7E" w:rsidP="004044CA">
            <w:pPr>
              <w:spacing w:after="0" w:line="240" w:lineRule="auto"/>
              <w:jc w:val="center"/>
              <w:rPr>
                <w:rFonts w:ascii="Times New Roman" w:eastAsia="Times New Roman" w:hAnsi="Times New Roman" w:cs="Times New Roman"/>
                <w:color w:val="000000"/>
                <w:sz w:val="24"/>
                <w:szCs w:val="24"/>
                <w:lang w:eastAsia="tr-TR"/>
              </w:rPr>
            </w:pPr>
            <w:r w:rsidRPr="007A3F7E">
              <w:rPr>
                <w:rFonts w:ascii="Times New Roman" w:eastAsia="Times New Roman" w:hAnsi="Times New Roman" w:cs="Times New Roman"/>
                <w:color w:val="000000"/>
                <w:sz w:val="24"/>
                <w:szCs w:val="24"/>
                <w:lang w:eastAsia="tr-TR"/>
              </w:rPr>
              <w:t>1,</w:t>
            </w:r>
            <w:r w:rsidR="004044CA">
              <w:rPr>
                <w:rFonts w:ascii="Times New Roman" w:eastAsia="Times New Roman" w:hAnsi="Times New Roman" w:cs="Times New Roman"/>
                <w:color w:val="000000"/>
                <w:sz w:val="24"/>
                <w:szCs w:val="24"/>
                <w:lang w:eastAsia="tr-TR"/>
              </w:rPr>
              <w:t>8</w:t>
            </w:r>
          </w:p>
        </w:tc>
        <w:tc>
          <w:tcPr>
            <w:tcW w:w="1771" w:type="dxa"/>
            <w:tcBorders>
              <w:top w:val="nil"/>
              <w:left w:val="nil"/>
              <w:bottom w:val="single" w:sz="4" w:space="0" w:color="auto"/>
              <w:right w:val="single" w:sz="4" w:space="0" w:color="auto"/>
            </w:tcBorders>
            <w:shd w:val="clear" w:color="auto" w:fill="auto"/>
            <w:vAlign w:val="center"/>
            <w:hideMark/>
          </w:tcPr>
          <w:p w:rsidR="007A3F7E" w:rsidRPr="004044CA" w:rsidRDefault="00862055" w:rsidP="007A3F7E">
            <w:pPr>
              <w:spacing w:after="0" w:line="240" w:lineRule="auto"/>
              <w:jc w:val="center"/>
              <w:rPr>
                <w:rFonts w:ascii="Times New Roman" w:eastAsia="Times New Roman" w:hAnsi="Times New Roman" w:cs="Times New Roman"/>
                <w:color w:val="000000"/>
                <w:sz w:val="24"/>
                <w:szCs w:val="24"/>
                <w:lang w:eastAsia="tr-TR"/>
              </w:rPr>
            </w:pPr>
            <w:r w:rsidRPr="004044CA">
              <w:rPr>
                <w:rFonts w:ascii="Times New Roman" w:eastAsia="Times New Roman" w:hAnsi="Times New Roman" w:cs="Times New Roman"/>
                <w:color w:val="000000"/>
                <w:sz w:val="24"/>
                <w:szCs w:val="24"/>
                <w:lang w:eastAsia="tr-TR"/>
              </w:rPr>
              <w:t>1.3</w:t>
            </w:r>
            <w:r w:rsidR="007A3F7E" w:rsidRPr="004044CA">
              <w:rPr>
                <w:rFonts w:ascii="Times New Roman" w:eastAsia="Times New Roman" w:hAnsi="Times New Roman" w:cs="Times New Roman"/>
                <w:color w:val="000000"/>
                <w:sz w:val="24"/>
                <w:szCs w:val="24"/>
                <w:lang w:eastAsia="tr-TR"/>
              </w:rPr>
              <w:t>50,00</w:t>
            </w:r>
          </w:p>
        </w:tc>
      </w:tr>
      <w:tr w:rsidR="007A3F7E" w:rsidRPr="007A3F7E" w:rsidTr="007A3F7E">
        <w:trPr>
          <w:trHeight w:val="320"/>
        </w:trPr>
        <w:tc>
          <w:tcPr>
            <w:tcW w:w="3755" w:type="dxa"/>
            <w:tcBorders>
              <w:top w:val="nil"/>
              <w:left w:val="single" w:sz="4" w:space="0" w:color="auto"/>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both"/>
              <w:rPr>
                <w:rFonts w:ascii="Cambria" w:eastAsia="Times New Roman" w:hAnsi="Cambria" w:cs="Calibri"/>
                <w:color w:val="000000"/>
                <w:lang w:eastAsia="tr-TR"/>
              </w:rPr>
            </w:pPr>
            <w:r w:rsidRPr="007A3F7E">
              <w:rPr>
                <w:rFonts w:ascii="Cambria" w:eastAsia="Times New Roman" w:hAnsi="Cambria" w:cs="Calibri"/>
                <w:color w:val="000000"/>
                <w:lang w:eastAsia="tr-TR"/>
              </w:rPr>
              <w:t>Dozaj Pompası</w:t>
            </w:r>
          </w:p>
        </w:tc>
        <w:tc>
          <w:tcPr>
            <w:tcW w:w="146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Cambria" w:eastAsia="Times New Roman" w:hAnsi="Cambria" w:cs="Calibri"/>
                <w:color w:val="000000"/>
                <w:lang w:eastAsia="tr-TR"/>
              </w:rPr>
            </w:pPr>
            <w:r w:rsidRPr="007A3F7E">
              <w:rPr>
                <w:rFonts w:ascii="Cambria" w:eastAsia="Times New Roman" w:hAnsi="Cambria" w:cs="Calibri"/>
                <w:color w:val="000000"/>
                <w:lang w:eastAsia="tr-TR"/>
              </w:rPr>
              <w:t>ADET</w:t>
            </w:r>
          </w:p>
        </w:tc>
        <w:tc>
          <w:tcPr>
            <w:tcW w:w="1009"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Cambria" w:eastAsia="Times New Roman" w:hAnsi="Cambria" w:cs="Calibri"/>
                <w:color w:val="000000"/>
                <w:lang w:eastAsia="tr-TR"/>
              </w:rPr>
            </w:pPr>
            <w:r w:rsidRPr="007A3F7E">
              <w:rPr>
                <w:rFonts w:ascii="Cambria" w:eastAsia="Times New Roman" w:hAnsi="Cambria" w:cs="Calibri"/>
                <w:color w:val="000000"/>
                <w:lang w:eastAsia="tr-TR"/>
              </w:rPr>
              <w:t>1</w:t>
            </w:r>
          </w:p>
        </w:tc>
        <w:tc>
          <w:tcPr>
            <w:tcW w:w="1136"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Cambria" w:eastAsia="Times New Roman" w:hAnsi="Cambria" w:cs="Calibri"/>
                <w:color w:val="000000"/>
                <w:lang w:eastAsia="tr-TR"/>
              </w:rPr>
            </w:pPr>
            <w:r w:rsidRPr="007A3F7E">
              <w:rPr>
                <w:rFonts w:ascii="Cambria" w:eastAsia="Times New Roman" w:hAnsi="Cambria" w:cs="Calibri"/>
                <w:color w:val="000000"/>
                <w:lang w:eastAsia="tr-TR"/>
              </w:rPr>
              <w:t>4000,00</w:t>
            </w:r>
          </w:p>
        </w:tc>
        <w:tc>
          <w:tcPr>
            <w:tcW w:w="1771"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4.000,00</w:t>
            </w:r>
          </w:p>
        </w:tc>
      </w:tr>
      <w:tr w:rsidR="007A3F7E" w:rsidRPr="007A3F7E" w:rsidTr="007A3F7E">
        <w:trPr>
          <w:trHeight w:val="320"/>
        </w:trPr>
        <w:tc>
          <w:tcPr>
            <w:tcW w:w="3755" w:type="dxa"/>
            <w:tcBorders>
              <w:top w:val="nil"/>
              <w:left w:val="single" w:sz="4" w:space="0" w:color="auto"/>
              <w:bottom w:val="single" w:sz="4" w:space="0" w:color="auto"/>
              <w:right w:val="single" w:sz="4" w:space="0" w:color="auto"/>
            </w:tcBorders>
            <w:shd w:val="clear" w:color="000000" w:fill="FFFFFF"/>
            <w:noWrap/>
            <w:vAlign w:val="center"/>
            <w:hideMark/>
          </w:tcPr>
          <w:p w:rsidR="007A3F7E" w:rsidRPr="007A3F7E" w:rsidRDefault="007A3F7E" w:rsidP="007A3F7E">
            <w:pPr>
              <w:spacing w:after="0" w:line="240" w:lineRule="auto"/>
              <w:rPr>
                <w:rFonts w:ascii="Times New Roman" w:eastAsia="Times New Roman" w:hAnsi="Times New Roman" w:cs="Times New Roman"/>
                <w:color w:val="000000"/>
                <w:sz w:val="24"/>
                <w:szCs w:val="24"/>
                <w:lang w:eastAsia="tr-TR"/>
              </w:rPr>
            </w:pPr>
            <w:r w:rsidRPr="007A3F7E">
              <w:rPr>
                <w:rFonts w:ascii="Times New Roman" w:eastAsia="Times New Roman" w:hAnsi="Times New Roman" w:cs="Times New Roman"/>
                <w:color w:val="000000"/>
                <w:sz w:val="24"/>
                <w:szCs w:val="24"/>
                <w:lang w:eastAsia="tr-TR"/>
              </w:rPr>
              <w:t>Filtre Sistemi</w:t>
            </w:r>
          </w:p>
        </w:tc>
        <w:tc>
          <w:tcPr>
            <w:tcW w:w="1466" w:type="dxa"/>
            <w:tcBorders>
              <w:top w:val="nil"/>
              <w:left w:val="nil"/>
              <w:bottom w:val="single" w:sz="4" w:space="0" w:color="auto"/>
              <w:right w:val="single" w:sz="4" w:space="0" w:color="auto"/>
            </w:tcBorders>
            <w:shd w:val="clear" w:color="000000" w:fill="FFFFFF"/>
            <w:noWrap/>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sz w:val="24"/>
                <w:szCs w:val="24"/>
                <w:lang w:eastAsia="tr-TR"/>
              </w:rPr>
            </w:pPr>
            <w:r w:rsidRPr="007A3F7E">
              <w:rPr>
                <w:rFonts w:ascii="Times New Roman" w:eastAsia="Times New Roman" w:hAnsi="Times New Roman" w:cs="Times New Roman"/>
                <w:color w:val="000000"/>
                <w:sz w:val="24"/>
                <w:szCs w:val="24"/>
                <w:lang w:eastAsia="tr-TR"/>
              </w:rPr>
              <w:t>Adet</w:t>
            </w:r>
          </w:p>
        </w:tc>
        <w:tc>
          <w:tcPr>
            <w:tcW w:w="1009" w:type="dxa"/>
            <w:tcBorders>
              <w:top w:val="nil"/>
              <w:left w:val="nil"/>
              <w:bottom w:val="single" w:sz="4" w:space="0" w:color="auto"/>
              <w:right w:val="single" w:sz="4" w:space="0" w:color="auto"/>
            </w:tcBorders>
            <w:shd w:val="clear" w:color="000000" w:fill="FFFFFF"/>
            <w:noWrap/>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sz w:val="24"/>
                <w:szCs w:val="24"/>
                <w:lang w:eastAsia="tr-TR"/>
              </w:rPr>
            </w:pPr>
            <w:r w:rsidRPr="007A3F7E">
              <w:rPr>
                <w:rFonts w:ascii="Times New Roman" w:eastAsia="Times New Roman" w:hAnsi="Times New Roman" w:cs="Times New Roman"/>
                <w:color w:val="000000"/>
                <w:sz w:val="24"/>
                <w:szCs w:val="24"/>
                <w:lang w:eastAsia="tr-TR"/>
              </w:rPr>
              <w:t>1</w:t>
            </w:r>
          </w:p>
        </w:tc>
        <w:tc>
          <w:tcPr>
            <w:tcW w:w="1136" w:type="dxa"/>
            <w:tcBorders>
              <w:top w:val="nil"/>
              <w:left w:val="nil"/>
              <w:bottom w:val="single" w:sz="4" w:space="0" w:color="auto"/>
              <w:right w:val="single" w:sz="4" w:space="0" w:color="auto"/>
            </w:tcBorders>
            <w:shd w:val="clear" w:color="000000" w:fill="FFFFFF"/>
            <w:noWrap/>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sz w:val="24"/>
                <w:szCs w:val="24"/>
                <w:lang w:eastAsia="tr-TR"/>
              </w:rPr>
            </w:pPr>
            <w:r w:rsidRPr="007A3F7E">
              <w:rPr>
                <w:rFonts w:ascii="Times New Roman" w:eastAsia="Times New Roman" w:hAnsi="Times New Roman" w:cs="Times New Roman"/>
                <w:color w:val="000000"/>
                <w:sz w:val="24"/>
                <w:szCs w:val="24"/>
                <w:lang w:eastAsia="tr-TR"/>
              </w:rPr>
              <w:t>1300,00</w:t>
            </w:r>
          </w:p>
        </w:tc>
        <w:tc>
          <w:tcPr>
            <w:tcW w:w="1771"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1.300,00</w:t>
            </w:r>
          </w:p>
        </w:tc>
      </w:tr>
      <w:tr w:rsidR="007A3F7E" w:rsidRPr="007A3F7E" w:rsidTr="007A3F7E">
        <w:trPr>
          <w:trHeight w:val="320"/>
        </w:trPr>
        <w:tc>
          <w:tcPr>
            <w:tcW w:w="3755" w:type="dxa"/>
            <w:tcBorders>
              <w:top w:val="nil"/>
              <w:left w:val="single" w:sz="4" w:space="0" w:color="auto"/>
              <w:bottom w:val="single" w:sz="4" w:space="0" w:color="auto"/>
              <w:right w:val="single" w:sz="4" w:space="0" w:color="auto"/>
            </w:tcBorders>
            <w:shd w:val="clear" w:color="000000" w:fill="FFFFFF"/>
            <w:noWrap/>
            <w:vAlign w:val="center"/>
            <w:hideMark/>
          </w:tcPr>
          <w:p w:rsidR="007A3F7E" w:rsidRPr="007A3F7E" w:rsidRDefault="007A3F7E" w:rsidP="007A3F7E">
            <w:pPr>
              <w:spacing w:after="0" w:line="240" w:lineRule="auto"/>
              <w:rPr>
                <w:rFonts w:ascii="Times New Roman" w:eastAsia="Times New Roman" w:hAnsi="Times New Roman" w:cs="Times New Roman"/>
                <w:color w:val="000000"/>
                <w:sz w:val="24"/>
                <w:szCs w:val="24"/>
                <w:lang w:eastAsia="tr-TR"/>
              </w:rPr>
            </w:pPr>
            <w:r w:rsidRPr="007A3F7E">
              <w:rPr>
                <w:rFonts w:ascii="Times New Roman" w:eastAsia="Times New Roman" w:hAnsi="Times New Roman" w:cs="Times New Roman"/>
                <w:color w:val="000000"/>
                <w:sz w:val="24"/>
                <w:szCs w:val="24"/>
                <w:lang w:eastAsia="tr-TR"/>
              </w:rPr>
              <w:t>Gübre Tankı(200lt)</w:t>
            </w:r>
          </w:p>
        </w:tc>
        <w:tc>
          <w:tcPr>
            <w:tcW w:w="1466" w:type="dxa"/>
            <w:tcBorders>
              <w:top w:val="nil"/>
              <w:left w:val="nil"/>
              <w:bottom w:val="single" w:sz="4" w:space="0" w:color="auto"/>
              <w:right w:val="single" w:sz="4" w:space="0" w:color="auto"/>
            </w:tcBorders>
            <w:shd w:val="clear" w:color="000000" w:fill="FFFFFF"/>
            <w:noWrap/>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sz w:val="24"/>
                <w:szCs w:val="24"/>
                <w:lang w:eastAsia="tr-TR"/>
              </w:rPr>
            </w:pPr>
            <w:r w:rsidRPr="007A3F7E">
              <w:rPr>
                <w:rFonts w:ascii="Times New Roman" w:eastAsia="Times New Roman" w:hAnsi="Times New Roman" w:cs="Times New Roman"/>
                <w:color w:val="000000"/>
                <w:sz w:val="24"/>
                <w:szCs w:val="24"/>
                <w:lang w:eastAsia="tr-TR"/>
              </w:rPr>
              <w:t>Adet</w:t>
            </w:r>
          </w:p>
        </w:tc>
        <w:tc>
          <w:tcPr>
            <w:tcW w:w="1009" w:type="dxa"/>
            <w:tcBorders>
              <w:top w:val="nil"/>
              <w:left w:val="nil"/>
              <w:bottom w:val="single" w:sz="4" w:space="0" w:color="auto"/>
              <w:right w:val="single" w:sz="4" w:space="0" w:color="auto"/>
            </w:tcBorders>
            <w:shd w:val="clear" w:color="000000" w:fill="FFFFFF"/>
            <w:noWrap/>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sz w:val="24"/>
                <w:szCs w:val="24"/>
                <w:lang w:eastAsia="tr-TR"/>
              </w:rPr>
            </w:pPr>
            <w:r w:rsidRPr="007A3F7E">
              <w:rPr>
                <w:rFonts w:ascii="Times New Roman" w:eastAsia="Times New Roman" w:hAnsi="Times New Roman" w:cs="Times New Roman"/>
                <w:color w:val="000000"/>
                <w:sz w:val="24"/>
                <w:szCs w:val="24"/>
                <w:lang w:eastAsia="tr-TR"/>
              </w:rPr>
              <w:t>1</w:t>
            </w:r>
          </w:p>
        </w:tc>
        <w:tc>
          <w:tcPr>
            <w:tcW w:w="1136" w:type="dxa"/>
            <w:tcBorders>
              <w:top w:val="nil"/>
              <w:left w:val="nil"/>
              <w:bottom w:val="single" w:sz="4" w:space="0" w:color="auto"/>
              <w:right w:val="single" w:sz="4" w:space="0" w:color="auto"/>
            </w:tcBorders>
            <w:shd w:val="clear" w:color="000000" w:fill="FFFFFF"/>
            <w:noWrap/>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sz w:val="24"/>
                <w:szCs w:val="24"/>
                <w:lang w:eastAsia="tr-TR"/>
              </w:rPr>
            </w:pPr>
            <w:r w:rsidRPr="007A3F7E">
              <w:rPr>
                <w:rFonts w:ascii="Times New Roman" w:eastAsia="Times New Roman" w:hAnsi="Times New Roman" w:cs="Times New Roman"/>
                <w:color w:val="000000"/>
                <w:sz w:val="24"/>
                <w:szCs w:val="24"/>
                <w:lang w:eastAsia="tr-TR"/>
              </w:rPr>
              <w:t>700,00</w:t>
            </w:r>
          </w:p>
        </w:tc>
        <w:tc>
          <w:tcPr>
            <w:tcW w:w="1771"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700,00</w:t>
            </w:r>
          </w:p>
        </w:tc>
      </w:tr>
      <w:tr w:rsidR="007A3F7E" w:rsidRPr="007A3F7E" w:rsidTr="007A3F7E">
        <w:trPr>
          <w:trHeight w:val="320"/>
        </w:trPr>
        <w:tc>
          <w:tcPr>
            <w:tcW w:w="3755" w:type="dxa"/>
            <w:tcBorders>
              <w:top w:val="nil"/>
              <w:left w:val="single" w:sz="4" w:space="0" w:color="auto"/>
              <w:bottom w:val="single" w:sz="4" w:space="0" w:color="auto"/>
              <w:right w:val="single" w:sz="4" w:space="0" w:color="auto"/>
            </w:tcBorders>
            <w:shd w:val="clear" w:color="000000" w:fill="FFFFFF"/>
            <w:noWrap/>
            <w:vAlign w:val="center"/>
            <w:hideMark/>
          </w:tcPr>
          <w:p w:rsidR="007A3F7E" w:rsidRPr="007A3F7E" w:rsidRDefault="007A3F7E" w:rsidP="007A3F7E">
            <w:pPr>
              <w:spacing w:after="0" w:line="240" w:lineRule="auto"/>
              <w:rPr>
                <w:rFonts w:ascii="Times New Roman" w:eastAsia="Times New Roman" w:hAnsi="Times New Roman" w:cs="Times New Roman"/>
                <w:color w:val="000000"/>
                <w:sz w:val="24"/>
                <w:szCs w:val="24"/>
                <w:lang w:eastAsia="tr-TR"/>
              </w:rPr>
            </w:pPr>
            <w:r w:rsidRPr="007A3F7E">
              <w:rPr>
                <w:rFonts w:ascii="Times New Roman" w:eastAsia="Times New Roman" w:hAnsi="Times New Roman" w:cs="Times New Roman"/>
                <w:color w:val="000000"/>
                <w:sz w:val="24"/>
                <w:szCs w:val="24"/>
                <w:lang w:eastAsia="tr-TR"/>
              </w:rPr>
              <w:t>Disk Filtre</w:t>
            </w:r>
          </w:p>
        </w:tc>
        <w:tc>
          <w:tcPr>
            <w:tcW w:w="1466" w:type="dxa"/>
            <w:tcBorders>
              <w:top w:val="nil"/>
              <w:left w:val="nil"/>
              <w:bottom w:val="single" w:sz="4" w:space="0" w:color="auto"/>
              <w:right w:val="single" w:sz="4" w:space="0" w:color="auto"/>
            </w:tcBorders>
            <w:shd w:val="clear" w:color="000000" w:fill="FFFFFF"/>
            <w:noWrap/>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sz w:val="24"/>
                <w:szCs w:val="24"/>
                <w:lang w:eastAsia="tr-TR"/>
              </w:rPr>
            </w:pPr>
            <w:r w:rsidRPr="007A3F7E">
              <w:rPr>
                <w:rFonts w:ascii="Times New Roman" w:eastAsia="Times New Roman" w:hAnsi="Times New Roman" w:cs="Times New Roman"/>
                <w:color w:val="000000"/>
                <w:sz w:val="24"/>
                <w:szCs w:val="24"/>
                <w:lang w:eastAsia="tr-TR"/>
              </w:rPr>
              <w:t>Adet</w:t>
            </w:r>
          </w:p>
        </w:tc>
        <w:tc>
          <w:tcPr>
            <w:tcW w:w="1009" w:type="dxa"/>
            <w:tcBorders>
              <w:top w:val="nil"/>
              <w:left w:val="nil"/>
              <w:bottom w:val="single" w:sz="4" w:space="0" w:color="auto"/>
              <w:right w:val="single" w:sz="4" w:space="0" w:color="auto"/>
            </w:tcBorders>
            <w:shd w:val="clear" w:color="000000" w:fill="FFFFFF"/>
            <w:noWrap/>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sz w:val="24"/>
                <w:szCs w:val="24"/>
                <w:lang w:eastAsia="tr-TR"/>
              </w:rPr>
            </w:pPr>
            <w:r w:rsidRPr="007A3F7E">
              <w:rPr>
                <w:rFonts w:ascii="Times New Roman" w:eastAsia="Times New Roman" w:hAnsi="Times New Roman" w:cs="Times New Roman"/>
                <w:color w:val="000000"/>
                <w:sz w:val="24"/>
                <w:szCs w:val="24"/>
                <w:lang w:eastAsia="tr-TR"/>
              </w:rPr>
              <w:t>1</w:t>
            </w:r>
          </w:p>
        </w:tc>
        <w:tc>
          <w:tcPr>
            <w:tcW w:w="1136" w:type="dxa"/>
            <w:tcBorders>
              <w:top w:val="nil"/>
              <w:left w:val="nil"/>
              <w:bottom w:val="single" w:sz="4" w:space="0" w:color="auto"/>
              <w:right w:val="single" w:sz="4" w:space="0" w:color="auto"/>
            </w:tcBorders>
            <w:shd w:val="clear" w:color="000000" w:fill="FFFFFF"/>
            <w:noWrap/>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sz w:val="24"/>
                <w:szCs w:val="24"/>
                <w:lang w:eastAsia="tr-TR"/>
              </w:rPr>
            </w:pPr>
            <w:r w:rsidRPr="007A3F7E">
              <w:rPr>
                <w:rFonts w:ascii="Times New Roman" w:eastAsia="Times New Roman" w:hAnsi="Times New Roman" w:cs="Times New Roman"/>
                <w:color w:val="000000"/>
                <w:sz w:val="24"/>
                <w:szCs w:val="24"/>
                <w:lang w:eastAsia="tr-TR"/>
              </w:rPr>
              <w:t>500,00</w:t>
            </w:r>
          </w:p>
        </w:tc>
        <w:tc>
          <w:tcPr>
            <w:tcW w:w="1771"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500,00</w:t>
            </w:r>
          </w:p>
        </w:tc>
      </w:tr>
      <w:tr w:rsidR="007A3F7E" w:rsidRPr="007A3F7E" w:rsidTr="007A3F7E">
        <w:trPr>
          <w:trHeight w:val="320"/>
        </w:trPr>
        <w:tc>
          <w:tcPr>
            <w:tcW w:w="3755" w:type="dxa"/>
            <w:tcBorders>
              <w:top w:val="nil"/>
              <w:left w:val="single" w:sz="4" w:space="0" w:color="auto"/>
              <w:bottom w:val="single" w:sz="4" w:space="0" w:color="auto"/>
              <w:right w:val="single" w:sz="4" w:space="0" w:color="auto"/>
            </w:tcBorders>
            <w:shd w:val="clear" w:color="000000" w:fill="FFFFFF"/>
            <w:noWrap/>
            <w:vAlign w:val="center"/>
            <w:hideMark/>
          </w:tcPr>
          <w:p w:rsidR="007A3F7E" w:rsidRPr="007A3F7E" w:rsidRDefault="007A3F7E" w:rsidP="007A3F7E">
            <w:pPr>
              <w:spacing w:after="0" w:line="240" w:lineRule="auto"/>
              <w:rPr>
                <w:rFonts w:ascii="Times New Roman" w:eastAsia="Times New Roman" w:hAnsi="Times New Roman" w:cs="Times New Roman"/>
                <w:color w:val="000000"/>
                <w:sz w:val="24"/>
                <w:szCs w:val="24"/>
                <w:lang w:eastAsia="tr-TR"/>
              </w:rPr>
            </w:pPr>
            <w:r w:rsidRPr="007A3F7E">
              <w:rPr>
                <w:rFonts w:ascii="Times New Roman" w:eastAsia="Times New Roman" w:hAnsi="Times New Roman" w:cs="Times New Roman"/>
                <w:color w:val="000000"/>
                <w:sz w:val="24"/>
                <w:szCs w:val="24"/>
                <w:lang w:eastAsia="tr-TR"/>
              </w:rPr>
              <w:t>Basınç Regülatörü</w:t>
            </w:r>
          </w:p>
        </w:tc>
        <w:tc>
          <w:tcPr>
            <w:tcW w:w="1466" w:type="dxa"/>
            <w:tcBorders>
              <w:top w:val="nil"/>
              <w:left w:val="nil"/>
              <w:bottom w:val="single" w:sz="4" w:space="0" w:color="auto"/>
              <w:right w:val="single" w:sz="4" w:space="0" w:color="auto"/>
            </w:tcBorders>
            <w:shd w:val="clear" w:color="000000" w:fill="FFFFFF"/>
            <w:noWrap/>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sz w:val="24"/>
                <w:szCs w:val="24"/>
                <w:lang w:eastAsia="tr-TR"/>
              </w:rPr>
            </w:pPr>
            <w:r w:rsidRPr="007A3F7E">
              <w:rPr>
                <w:rFonts w:ascii="Times New Roman" w:eastAsia="Times New Roman" w:hAnsi="Times New Roman" w:cs="Times New Roman"/>
                <w:color w:val="000000"/>
                <w:sz w:val="24"/>
                <w:szCs w:val="24"/>
                <w:lang w:eastAsia="tr-TR"/>
              </w:rPr>
              <w:t>Adet</w:t>
            </w:r>
          </w:p>
        </w:tc>
        <w:tc>
          <w:tcPr>
            <w:tcW w:w="1009" w:type="dxa"/>
            <w:tcBorders>
              <w:top w:val="nil"/>
              <w:left w:val="nil"/>
              <w:bottom w:val="single" w:sz="4" w:space="0" w:color="auto"/>
              <w:right w:val="single" w:sz="4" w:space="0" w:color="auto"/>
            </w:tcBorders>
            <w:shd w:val="clear" w:color="000000" w:fill="FFFFFF"/>
            <w:noWrap/>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sz w:val="24"/>
                <w:szCs w:val="24"/>
                <w:lang w:eastAsia="tr-TR"/>
              </w:rPr>
            </w:pPr>
            <w:r w:rsidRPr="007A3F7E">
              <w:rPr>
                <w:rFonts w:ascii="Times New Roman" w:eastAsia="Times New Roman" w:hAnsi="Times New Roman" w:cs="Times New Roman"/>
                <w:color w:val="000000"/>
                <w:sz w:val="24"/>
                <w:szCs w:val="24"/>
                <w:lang w:eastAsia="tr-TR"/>
              </w:rPr>
              <w:t>1</w:t>
            </w:r>
          </w:p>
        </w:tc>
        <w:tc>
          <w:tcPr>
            <w:tcW w:w="1136" w:type="dxa"/>
            <w:tcBorders>
              <w:top w:val="nil"/>
              <w:left w:val="nil"/>
              <w:bottom w:val="single" w:sz="4" w:space="0" w:color="auto"/>
              <w:right w:val="single" w:sz="4" w:space="0" w:color="auto"/>
            </w:tcBorders>
            <w:shd w:val="clear" w:color="000000" w:fill="FFFFFF"/>
            <w:noWrap/>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sz w:val="24"/>
                <w:szCs w:val="24"/>
                <w:lang w:eastAsia="tr-TR"/>
              </w:rPr>
            </w:pPr>
            <w:r w:rsidRPr="007A3F7E">
              <w:rPr>
                <w:rFonts w:ascii="Times New Roman" w:eastAsia="Times New Roman" w:hAnsi="Times New Roman" w:cs="Times New Roman"/>
                <w:color w:val="000000"/>
                <w:sz w:val="24"/>
                <w:szCs w:val="24"/>
                <w:lang w:eastAsia="tr-TR"/>
              </w:rPr>
              <w:t>200,00</w:t>
            </w:r>
          </w:p>
        </w:tc>
        <w:tc>
          <w:tcPr>
            <w:tcW w:w="1771"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200,00</w:t>
            </w:r>
          </w:p>
        </w:tc>
      </w:tr>
      <w:tr w:rsidR="007A3F7E" w:rsidRPr="007A3F7E" w:rsidTr="007A3F7E">
        <w:trPr>
          <w:trHeight w:val="320"/>
        </w:trPr>
        <w:tc>
          <w:tcPr>
            <w:tcW w:w="3755" w:type="dxa"/>
            <w:tcBorders>
              <w:top w:val="nil"/>
              <w:left w:val="single" w:sz="4" w:space="0" w:color="auto"/>
              <w:bottom w:val="single" w:sz="4" w:space="0" w:color="auto"/>
              <w:right w:val="single" w:sz="4" w:space="0" w:color="auto"/>
            </w:tcBorders>
            <w:shd w:val="clear" w:color="000000" w:fill="FFFFFF"/>
            <w:noWrap/>
            <w:vAlign w:val="center"/>
            <w:hideMark/>
          </w:tcPr>
          <w:p w:rsidR="007A3F7E" w:rsidRPr="007A3F7E" w:rsidRDefault="007A3F7E" w:rsidP="007A3F7E">
            <w:pPr>
              <w:spacing w:after="0" w:line="240" w:lineRule="auto"/>
              <w:rPr>
                <w:rFonts w:ascii="Times New Roman" w:eastAsia="Times New Roman" w:hAnsi="Times New Roman" w:cs="Times New Roman"/>
                <w:color w:val="000000"/>
                <w:sz w:val="24"/>
                <w:szCs w:val="24"/>
                <w:lang w:eastAsia="tr-TR"/>
              </w:rPr>
            </w:pPr>
            <w:r w:rsidRPr="007A3F7E">
              <w:rPr>
                <w:rFonts w:ascii="Times New Roman" w:eastAsia="Times New Roman" w:hAnsi="Times New Roman" w:cs="Times New Roman"/>
                <w:color w:val="000000"/>
                <w:sz w:val="24"/>
                <w:szCs w:val="24"/>
                <w:lang w:eastAsia="tr-TR"/>
              </w:rPr>
              <w:t>Motopomp Ünitesi</w:t>
            </w:r>
          </w:p>
        </w:tc>
        <w:tc>
          <w:tcPr>
            <w:tcW w:w="1466" w:type="dxa"/>
            <w:tcBorders>
              <w:top w:val="nil"/>
              <w:left w:val="nil"/>
              <w:bottom w:val="single" w:sz="4" w:space="0" w:color="auto"/>
              <w:right w:val="single" w:sz="4" w:space="0" w:color="auto"/>
            </w:tcBorders>
            <w:shd w:val="clear" w:color="000000" w:fill="FFFFFF"/>
            <w:noWrap/>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sz w:val="24"/>
                <w:szCs w:val="24"/>
                <w:lang w:eastAsia="tr-TR"/>
              </w:rPr>
            </w:pPr>
            <w:r w:rsidRPr="007A3F7E">
              <w:rPr>
                <w:rFonts w:ascii="Times New Roman" w:eastAsia="Times New Roman" w:hAnsi="Times New Roman" w:cs="Times New Roman"/>
                <w:color w:val="000000"/>
                <w:sz w:val="24"/>
                <w:szCs w:val="24"/>
                <w:lang w:eastAsia="tr-TR"/>
              </w:rPr>
              <w:t>Adet</w:t>
            </w:r>
          </w:p>
        </w:tc>
        <w:tc>
          <w:tcPr>
            <w:tcW w:w="1009" w:type="dxa"/>
            <w:tcBorders>
              <w:top w:val="nil"/>
              <w:left w:val="nil"/>
              <w:bottom w:val="single" w:sz="4" w:space="0" w:color="auto"/>
              <w:right w:val="single" w:sz="4" w:space="0" w:color="auto"/>
            </w:tcBorders>
            <w:shd w:val="clear" w:color="000000" w:fill="FFFFFF"/>
            <w:noWrap/>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sz w:val="24"/>
                <w:szCs w:val="24"/>
                <w:lang w:eastAsia="tr-TR"/>
              </w:rPr>
            </w:pPr>
            <w:r w:rsidRPr="007A3F7E">
              <w:rPr>
                <w:rFonts w:ascii="Times New Roman" w:eastAsia="Times New Roman" w:hAnsi="Times New Roman" w:cs="Times New Roman"/>
                <w:color w:val="000000"/>
                <w:sz w:val="24"/>
                <w:szCs w:val="24"/>
                <w:lang w:eastAsia="tr-TR"/>
              </w:rPr>
              <w:t>1</w:t>
            </w:r>
          </w:p>
        </w:tc>
        <w:tc>
          <w:tcPr>
            <w:tcW w:w="1136" w:type="dxa"/>
            <w:tcBorders>
              <w:top w:val="nil"/>
              <w:left w:val="nil"/>
              <w:bottom w:val="single" w:sz="4" w:space="0" w:color="auto"/>
              <w:right w:val="single" w:sz="4" w:space="0" w:color="auto"/>
            </w:tcBorders>
            <w:shd w:val="clear" w:color="000000" w:fill="FFFFFF"/>
            <w:noWrap/>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sz w:val="24"/>
                <w:szCs w:val="24"/>
                <w:lang w:eastAsia="tr-TR"/>
              </w:rPr>
            </w:pPr>
            <w:r w:rsidRPr="007A3F7E">
              <w:rPr>
                <w:rFonts w:ascii="Times New Roman" w:eastAsia="Times New Roman" w:hAnsi="Times New Roman" w:cs="Times New Roman"/>
                <w:color w:val="000000"/>
                <w:sz w:val="24"/>
                <w:szCs w:val="24"/>
                <w:lang w:eastAsia="tr-TR"/>
              </w:rPr>
              <w:t>1600,00</w:t>
            </w:r>
          </w:p>
        </w:tc>
        <w:tc>
          <w:tcPr>
            <w:tcW w:w="1771"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1.600,00</w:t>
            </w:r>
          </w:p>
        </w:tc>
      </w:tr>
      <w:tr w:rsidR="007A3F7E" w:rsidRPr="007A3F7E" w:rsidTr="007A3F7E">
        <w:trPr>
          <w:trHeight w:val="320"/>
        </w:trPr>
        <w:tc>
          <w:tcPr>
            <w:tcW w:w="3755" w:type="dxa"/>
            <w:tcBorders>
              <w:top w:val="nil"/>
              <w:left w:val="single" w:sz="4" w:space="0" w:color="auto"/>
              <w:bottom w:val="single" w:sz="4" w:space="0" w:color="auto"/>
              <w:right w:val="single" w:sz="4" w:space="0" w:color="auto"/>
            </w:tcBorders>
            <w:shd w:val="clear" w:color="000000" w:fill="FFFFFF"/>
            <w:noWrap/>
            <w:vAlign w:val="center"/>
            <w:hideMark/>
          </w:tcPr>
          <w:p w:rsidR="007A3F7E" w:rsidRPr="007A3F7E" w:rsidRDefault="007A3F7E" w:rsidP="007A3F7E">
            <w:pPr>
              <w:spacing w:after="0" w:line="240" w:lineRule="auto"/>
              <w:rPr>
                <w:rFonts w:ascii="Times New Roman" w:eastAsia="Times New Roman" w:hAnsi="Times New Roman" w:cs="Times New Roman"/>
                <w:color w:val="000000"/>
                <w:sz w:val="24"/>
                <w:szCs w:val="24"/>
                <w:lang w:eastAsia="tr-TR"/>
              </w:rPr>
            </w:pPr>
            <w:proofErr w:type="spellStart"/>
            <w:r w:rsidRPr="007A3F7E">
              <w:rPr>
                <w:rFonts w:ascii="Times New Roman" w:eastAsia="Times New Roman" w:hAnsi="Times New Roman" w:cs="Times New Roman"/>
                <w:color w:val="000000"/>
                <w:sz w:val="24"/>
                <w:szCs w:val="24"/>
                <w:lang w:eastAsia="tr-TR"/>
              </w:rPr>
              <w:t>Çekvalf</w:t>
            </w:r>
            <w:proofErr w:type="spellEnd"/>
          </w:p>
        </w:tc>
        <w:tc>
          <w:tcPr>
            <w:tcW w:w="1466" w:type="dxa"/>
            <w:tcBorders>
              <w:top w:val="nil"/>
              <w:left w:val="nil"/>
              <w:bottom w:val="single" w:sz="4" w:space="0" w:color="auto"/>
              <w:right w:val="single" w:sz="4" w:space="0" w:color="auto"/>
            </w:tcBorders>
            <w:shd w:val="clear" w:color="000000" w:fill="FFFFFF"/>
            <w:noWrap/>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sz w:val="24"/>
                <w:szCs w:val="24"/>
                <w:lang w:eastAsia="tr-TR"/>
              </w:rPr>
            </w:pPr>
            <w:r w:rsidRPr="007A3F7E">
              <w:rPr>
                <w:rFonts w:ascii="Times New Roman" w:eastAsia="Times New Roman" w:hAnsi="Times New Roman" w:cs="Times New Roman"/>
                <w:color w:val="000000"/>
                <w:sz w:val="24"/>
                <w:szCs w:val="24"/>
                <w:lang w:eastAsia="tr-TR"/>
              </w:rPr>
              <w:t>Adet</w:t>
            </w:r>
          </w:p>
        </w:tc>
        <w:tc>
          <w:tcPr>
            <w:tcW w:w="1009" w:type="dxa"/>
            <w:tcBorders>
              <w:top w:val="nil"/>
              <w:left w:val="nil"/>
              <w:bottom w:val="single" w:sz="4" w:space="0" w:color="auto"/>
              <w:right w:val="single" w:sz="4" w:space="0" w:color="auto"/>
            </w:tcBorders>
            <w:shd w:val="clear" w:color="000000" w:fill="FFFFFF"/>
            <w:noWrap/>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sz w:val="24"/>
                <w:szCs w:val="24"/>
                <w:lang w:eastAsia="tr-TR"/>
              </w:rPr>
            </w:pPr>
            <w:r w:rsidRPr="007A3F7E">
              <w:rPr>
                <w:rFonts w:ascii="Times New Roman" w:eastAsia="Times New Roman" w:hAnsi="Times New Roman" w:cs="Times New Roman"/>
                <w:color w:val="000000"/>
                <w:sz w:val="24"/>
                <w:szCs w:val="24"/>
                <w:lang w:eastAsia="tr-TR"/>
              </w:rPr>
              <w:t>1</w:t>
            </w:r>
          </w:p>
        </w:tc>
        <w:tc>
          <w:tcPr>
            <w:tcW w:w="1136" w:type="dxa"/>
            <w:tcBorders>
              <w:top w:val="nil"/>
              <w:left w:val="nil"/>
              <w:bottom w:val="single" w:sz="4" w:space="0" w:color="auto"/>
              <w:right w:val="single" w:sz="4" w:space="0" w:color="auto"/>
            </w:tcBorders>
            <w:shd w:val="clear" w:color="000000" w:fill="FFFFFF"/>
            <w:noWrap/>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sz w:val="24"/>
                <w:szCs w:val="24"/>
                <w:lang w:eastAsia="tr-TR"/>
              </w:rPr>
            </w:pPr>
            <w:r w:rsidRPr="007A3F7E">
              <w:rPr>
                <w:rFonts w:ascii="Times New Roman" w:eastAsia="Times New Roman" w:hAnsi="Times New Roman" w:cs="Times New Roman"/>
                <w:color w:val="000000"/>
                <w:sz w:val="24"/>
                <w:szCs w:val="24"/>
                <w:lang w:eastAsia="tr-TR"/>
              </w:rPr>
              <w:t>100,00</w:t>
            </w:r>
          </w:p>
        </w:tc>
        <w:tc>
          <w:tcPr>
            <w:tcW w:w="1771"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100,00</w:t>
            </w:r>
          </w:p>
        </w:tc>
      </w:tr>
      <w:tr w:rsidR="007A3F7E" w:rsidRPr="007A3F7E" w:rsidTr="007A3F7E">
        <w:trPr>
          <w:trHeight w:val="320"/>
        </w:trPr>
        <w:tc>
          <w:tcPr>
            <w:tcW w:w="3755" w:type="dxa"/>
            <w:tcBorders>
              <w:top w:val="nil"/>
              <w:left w:val="single" w:sz="4" w:space="0" w:color="auto"/>
              <w:bottom w:val="single" w:sz="4" w:space="0" w:color="auto"/>
              <w:right w:val="single" w:sz="4" w:space="0" w:color="auto"/>
            </w:tcBorders>
            <w:shd w:val="clear" w:color="000000" w:fill="FFFFFF"/>
            <w:noWrap/>
            <w:vAlign w:val="center"/>
            <w:hideMark/>
          </w:tcPr>
          <w:p w:rsidR="007A3F7E" w:rsidRPr="007A3F7E" w:rsidRDefault="007A3F7E" w:rsidP="007A3F7E">
            <w:pPr>
              <w:spacing w:after="0" w:line="240" w:lineRule="auto"/>
              <w:rPr>
                <w:rFonts w:ascii="Times New Roman" w:eastAsia="Times New Roman" w:hAnsi="Times New Roman" w:cs="Times New Roman"/>
                <w:color w:val="000000"/>
                <w:sz w:val="24"/>
                <w:szCs w:val="24"/>
                <w:lang w:eastAsia="tr-TR"/>
              </w:rPr>
            </w:pPr>
            <w:r w:rsidRPr="007A3F7E">
              <w:rPr>
                <w:rFonts w:ascii="Times New Roman" w:eastAsia="Times New Roman" w:hAnsi="Times New Roman" w:cs="Times New Roman"/>
                <w:color w:val="000000"/>
                <w:sz w:val="24"/>
                <w:szCs w:val="24"/>
                <w:lang w:eastAsia="tr-TR"/>
              </w:rPr>
              <w:t>Musluk, Conta, Kör Tapa, Manom</w:t>
            </w:r>
            <w:r w:rsidR="000D4EAB">
              <w:rPr>
                <w:rFonts w:ascii="Times New Roman" w:eastAsia="Times New Roman" w:hAnsi="Times New Roman" w:cs="Times New Roman"/>
                <w:color w:val="000000"/>
                <w:sz w:val="24"/>
                <w:szCs w:val="24"/>
                <w:lang w:eastAsia="tr-TR"/>
              </w:rPr>
              <w:t>etre, Su Sayacı, Damlatıcılar</w:t>
            </w:r>
            <w:proofErr w:type="gramStart"/>
            <w:r w:rsidR="000D4EAB">
              <w:rPr>
                <w:rFonts w:ascii="Times New Roman" w:eastAsia="Times New Roman" w:hAnsi="Times New Roman" w:cs="Times New Roman"/>
                <w:color w:val="000000"/>
                <w:sz w:val="24"/>
                <w:szCs w:val="24"/>
                <w:lang w:eastAsia="tr-TR"/>
              </w:rPr>
              <w:t>..</w:t>
            </w:r>
            <w:proofErr w:type="gramEnd"/>
          </w:p>
        </w:tc>
        <w:tc>
          <w:tcPr>
            <w:tcW w:w="1466" w:type="dxa"/>
            <w:tcBorders>
              <w:top w:val="nil"/>
              <w:left w:val="nil"/>
              <w:bottom w:val="single" w:sz="4" w:space="0" w:color="auto"/>
              <w:right w:val="single" w:sz="4" w:space="0" w:color="auto"/>
            </w:tcBorders>
            <w:shd w:val="clear" w:color="000000" w:fill="FFFFFF"/>
            <w:noWrap/>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sz w:val="24"/>
                <w:szCs w:val="24"/>
                <w:lang w:eastAsia="tr-TR"/>
              </w:rPr>
            </w:pPr>
            <w:r w:rsidRPr="007A3F7E">
              <w:rPr>
                <w:rFonts w:ascii="Times New Roman" w:eastAsia="Times New Roman" w:hAnsi="Times New Roman" w:cs="Times New Roman"/>
                <w:color w:val="000000"/>
                <w:sz w:val="24"/>
                <w:szCs w:val="24"/>
                <w:lang w:eastAsia="tr-TR"/>
              </w:rPr>
              <w:t>Takım</w:t>
            </w:r>
          </w:p>
        </w:tc>
        <w:tc>
          <w:tcPr>
            <w:tcW w:w="1009" w:type="dxa"/>
            <w:tcBorders>
              <w:top w:val="nil"/>
              <w:left w:val="nil"/>
              <w:bottom w:val="single" w:sz="4" w:space="0" w:color="auto"/>
              <w:right w:val="single" w:sz="4" w:space="0" w:color="auto"/>
            </w:tcBorders>
            <w:shd w:val="clear" w:color="000000" w:fill="FFFFFF"/>
            <w:noWrap/>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sz w:val="24"/>
                <w:szCs w:val="24"/>
                <w:lang w:eastAsia="tr-TR"/>
              </w:rPr>
            </w:pPr>
            <w:r w:rsidRPr="007A3F7E">
              <w:rPr>
                <w:rFonts w:ascii="Times New Roman" w:eastAsia="Times New Roman" w:hAnsi="Times New Roman" w:cs="Times New Roman"/>
                <w:color w:val="000000"/>
                <w:sz w:val="24"/>
                <w:szCs w:val="24"/>
                <w:lang w:eastAsia="tr-TR"/>
              </w:rPr>
              <w:t>1</w:t>
            </w:r>
          </w:p>
        </w:tc>
        <w:tc>
          <w:tcPr>
            <w:tcW w:w="1136" w:type="dxa"/>
            <w:tcBorders>
              <w:top w:val="nil"/>
              <w:left w:val="nil"/>
              <w:bottom w:val="single" w:sz="4" w:space="0" w:color="auto"/>
              <w:right w:val="single" w:sz="4" w:space="0" w:color="auto"/>
            </w:tcBorders>
            <w:shd w:val="clear" w:color="000000" w:fill="FFFFFF"/>
            <w:noWrap/>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sz w:val="24"/>
                <w:szCs w:val="24"/>
                <w:lang w:eastAsia="tr-TR"/>
              </w:rPr>
            </w:pPr>
            <w:r w:rsidRPr="007A3F7E">
              <w:rPr>
                <w:rFonts w:ascii="Times New Roman" w:eastAsia="Times New Roman" w:hAnsi="Times New Roman" w:cs="Times New Roman"/>
                <w:color w:val="000000"/>
                <w:sz w:val="24"/>
                <w:szCs w:val="24"/>
                <w:lang w:eastAsia="tr-TR"/>
              </w:rPr>
              <w:t>900,00</w:t>
            </w:r>
          </w:p>
        </w:tc>
        <w:tc>
          <w:tcPr>
            <w:tcW w:w="1771" w:type="dxa"/>
            <w:tcBorders>
              <w:top w:val="nil"/>
              <w:left w:val="nil"/>
              <w:bottom w:val="single" w:sz="4" w:space="0" w:color="auto"/>
              <w:right w:val="single" w:sz="4" w:space="0" w:color="auto"/>
            </w:tcBorders>
            <w:shd w:val="clear" w:color="auto" w:fill="auto"/>
            <w:vAlign w:val="center"/>
            <w:hideMark/>
          </w:tcPr>
          <w:p w:rsidR="007A3F7E" w:rsidRPr="007A3F7E" w:rsidRDefault="007A3F7E" w:rsidP="007A3F7E">
            <w:pPr>
              <w:spacing w:after="0" w:line="240" w:lineRule="auto"/>
              <w:jc w:val="center"/>
              <w:rPr>
                <w:rFonts w:ascii="Times New Roman" w:eastAsia="Times New Roman" w:hAnsi="Times New Roman" w:cs="Times New Roman"/>
                <w:color w:val="000000"/>
                <w:lang w:eastAsia="tr-TR"/>
              </w:rPr>
            </w:pPr>
            <w:r w:rsidRPr="007A3F7E">
              <w:rPr>
                <w:rFonts w:ascii="Times New Roman" w:eastAsia="Times New Roman" w:hAnsi="Times New Roman" w:cs="Times New Roman"/>
                <w:color w:val="000000"/>
                <w:lang w:eastAsia="tr-TR"/>
              </w:rPr>
              <w:t>900,00</w:t>
            </w:r>
          </w:p>
        </w:tc>
      </w:tr>
      <w:tr w:rsidR="007A3F7E" w:rsidRPr="007A3F7E" w:rsidTr="007A3F7E">
        <w:trPr>
          <w:trHeight w:val="320"/>
        </w:trPr>
        <w:tc>
          <w:tcPr>
            <w:tcW w:w="3755" w:type="dxa"/>
            <w:tcBorders>
              <w:top w:val="nil"/>
              <w:left w:val="single" w:sz="4" w:space="0" w:color="auto"/>
              <w:bottom w:val="single" w:sz="4" w:space="0" w:color="auto"/>
              <w:right w:val="single" w:sz="4" w:space="0" w:color="auto"/>
            </w:tcBorders>
            <w:shd w:val="clear" w:color="auto" w:fill="auto"/>
            <w:noWrap/>
            <w:vAlign w:val="bottom"/>
            <w:hideMark/>
          </w:tcPr>
          <w:p w:rsidR="007A3F7E" w:rsidRPr="008F7EB3" w:rsidRDefault="007A3F7E" w:rsidP="007A3F7E">
            <w:pPr>
              <w:spacing w:after="0" w:line="240" w:lineRule="auto"/>
              <w:rPr>
                <w:rFonts w:ascii="Times New Roman" w:eastAsia="Times New Roman" w:hAnsi="Times New Roman" w:cs="Times New Roman"/>
                <w:b/>
                <w:color w:val="000000"/>
                <w:sz w:val="24"/>
                <w:szCs w:val="24"/>
                <w:lang w:eastAsia="tr-TR"/>
              </w:rPr>
            </w:pPr>
            <w:r w:rsidRPr="008F7EB3">
              <w:rPr>
                <w:rFonts w:ascii="Times New Roman" w:eastAsia="Times New Roman" w:hAnsi="Times New Roman" w:cs="Times New Roman"/>
                <w:b/>
                <w:color w:val="000000"/>
                <w:sz w:val="24"/>
                <w:szCs w:val="24"/>
                <w:lang w:eastAsia="tr-TR"/>
              </w:rPr>
              <w:t> Toplam</w:t>
            </w:r>
          </w:p>
        </w:tc>
        <w:tc>
          <w:tcPr>
            <w:tcW w:w="1466" w:type="dxa"/>
            <w:tcBorders>
              <w:top w:val="nil"/>
              <w:left w:val="nil"/>
              <w:bottom w:val="single" w:sz="4" w:space="0" w:color="auto"/>
              <w:right w:val="single" w:sz="4" w:space="0" w:color="auto"/>
            </w:tcBorders>
            <w:shd w:val="clear" w:color="auto" w:fill="auto"/>
            <w:noWrap/>
            <w:vAlign w:val="bottom"/>
            <w:hideMark/>
          </w:tcPr>
          <w:p w:rsidR="007A3F7E" w:rsidRPr="007A3F7E" w:rsidRDefault="007A3F7E" w:rsidP="007A3F7E">
            <w:pPr>
              <w:spacing w:after="0" w:line="240" w:lineRule="auto"/>
              <w:jc w:val="center"/>
              <w:rPr>
                <w:rFonts w:ascii="Calibri" w:eastAsia="Times New Roman" w:hAnsi="Calibri" w:cs="Calibri"/>
                <w:color w:val="000000"/>
                <w:sz w:val="24"/>
                <w:szCs w:val="24"/>
                <w:lang w:eastAsia="tr-TR"/>
              </w:rPr>
            </w:pPr>
            <w:r w:rsidRPr="007A3F7E">
              <w:rPr>
                <w:rFonts w:ascii="Calibri" w:eastAsia="Times New Roman" w:hAnsi="Calibri" w:cs="Calibri"/>
                <w:color w:val="000000"/>
                <w:sz w:val="24"/>
                <w:szCs w:val="24"/>
                <w:lang w:eastAsia="tr-TR"/>
              </w:rPr>
              <w:t> </w:t>
            </w:r>
          </w:p>
        </w:tc>
        <w:tc>
          <w:tcPr>
            <w:tcW w:w="1009" w:type="dxa"/>
            <w:tcBorders>
              <w:top w:val="nil"/>
              <w:left w:val="nil"/>
              <w:bottom w:val="single" w:sz="4" w:space="0" w:color="auto"/>
              <w:right w:val="single" w:sz="4" w:space="0" w:color="auto"/>
            </w:tcBorders>
            <w:shd w:val="clear" w:color="auto" w:fill="auto"/>
            <w:noWrap/>
            <w:vAlign w:val="bottom"/>
            <w:hideMark/>
          </w:tcPr>
          <w:p w:rsidR="007A3F7E" w:rsidRPr="007A3F7E" w:rsidRDefault="007A3F7E" w:rsidP="007A3F7E">
            <w:pPr>
              <w:spacing w:after="0" w:line="240" w:lineRule="auto"/>
              <w:jc w:val="center"/>
              <w:rPr>
                <w:rFonts w:ascii="Calibri" w:eastAsia="Times New Roman" w:hAnsi="Calibri" w:cs="Calibri"/>
                <w:color w:val="000000"/>
                <w:sz w:val="24"/>
                <w:szCs w:val="24"/>
                <w:lang w:eastAsia="tr-TR"/>
              </w:rPr>
            </w:pPr>
            <w:r w:rsidRPr="007A3F7E">
              <w:rPr>
                <w:rFonts w:ascii="Calibri" w:eastAsia="Times New Roman" w:hAnsi="Calibri" w:cs="Calibri"/>
                <w:color w:val="000000"/>
                <w:sz w:val="24"/>
                <w:szCs w:val="24"/>
                <w:lang w:eastAsia="tr-TR"/>
              </w:rPr>
              <w:t> </w:t>
            </w:r>
          </w:p>
        </w:tc>
        <w:tc>
          <w:tcPr>
            <w:tcW w:w="1136" w:type="dxa"/>
            <w:tcBorders>
              <w:top w:val="nil"/>
              <w:left w:val="nil"/>
              <w:bottom w:val="single" w:sz="4" w:space="0" w:color="auto"/>
              <w:right w:val="single" w:sz="4" w:space="0" w:color="auto"/>
            </w:tcBorders>
            <w:shd w:val="clear" w:color="auto" w:fill="auto"/>
            <w:noWrap/>
            <w:vAlign w:val="bottom"/>
            <w:hideMark/>
          </w:tcPr>
          <w:p w:rsidR="007A3F7E" w:rsidRPr="007A3F7E" w:rsidRDefault="007A3F7E" w:rsidP="007A3F7E">
            <w:pPr>
              <w:spacing w:after="0" w:line="240" w:lineRule="auto"/>
              <w:jc w:val="center"/>
              <w:rPr>
                <w:rFonts w:ascii="Calibri" w:eastAsia="Times New Roman" w:hAnsi="Calibri" w:cs="Calibri"/>
                <w:color w:val="000000"/>
                <w:sz w:val="24"/>
                <w:szCs w:val="24"/>
                <w:lang w:eastAsia="tr-TR"/>
              </w:rPr>
            </w:pPr>
            <w:r w:rsidRPr="007A3F7E">
              <w:rPr>
                <w:rFonts w:ascii="Calibri" w:eastAsia="Times New Roman" w:hAnsi="Calibri" w:cs="Calibri"/>
                <w:color w:val="000000"/>
                <w:sz w:val="24"/>
                <w:szCs w:val="24"/>
                <w:lang w:eastAsia="tr-TR"/>
              </w:rPr>
              <w:t> </w:t>
            </w:r>
          </w:p>
        </w:tc>
        <w:tc>
          <w:tcPr>
            <w:tcW w:w="1771" w:type="dxa"/>
            <w:tcBorders>
              <w:top w:val="nil"/>
              <w:left w:val="nil"/>
              <w:bottom w:val="single" w:sz="4" w:space="0" w:color="auto"/>
              <w:right w:val="single" w:sz="4" w:space="0" w:color="auto"/>
            </w:tcBorders>
            <w:shd w:val="clear" w:color="auto" w:fill="auto"/>
            <w:noWrap/>
            <w:vAlign w:val="bottom"/>
            <w:hideMark/>
          </w:tcPr>
          <w:p w:rsidR="007A3F7E" w:rsidRPr="00D1748B" w:rsidRDefault="007A3F7E" w:rsidP="007A3F7E">
            <w:pPr>
              <w:spacing w:after="0" w:line="240" w:lineRule="auto"/>
              <w:jc w:val="center"/>
              <w:rPr>
                <w:rFonts w:ascii="Times New Roman" w:eastAsia="Times New Roman" w:hAnsi="Times New Roman" w:cs="Times New Roman"/>
                <w:color w:val="000000"/>
                <w:sz w:val="24"/>
                <w:szCs w:val="24"/>
                <w:lang w:eastAsia="tr-TR"/>
              </w:rPr>
            </w:pPr>
            <w:r w:rsidRPr="00D1748B">
              <w:rPr>
                <w:rFonts w:ascii="Times New Roman" w:eastAsia="Times New Roman" w:hAnsi="Times New Roman" w:cs="Times New Roman"/>
                <w:color w:val="000000"/>
                <w:sz w:val="24"/>
                <w:szCs w:val="24"/>
                <w:lang w:eastAsia="tr-TR"/>
              </w:rPr>
              <w:t>112.500,00</w:t>
            </w:r>
          </w:p>
        </w:tc>
      </w:tr>
    </w:tbl>
    <w:p w:rsidR="00D12A57" w:rsidRPr="00FE2B16" w:rsidRDefault="00D12A57" w:rsidP="00D160A7">
      <w:pPr>
        <w:spacing w:after="60"/>
        <w:rPr>
          <w:rFonts w:ascii="Times New Roman" w:eastAsia="Times New Roman" w:hAnsi="Times New Roman" w:cs="Times New Roman"/>
          <w:b/>
          <w:sz w:val="24"/>
          <w:szCs w:val="24"/>
          <w:lang w:eastAsia="tr-TR"/>
        </w:rPr>
      </w:pPr>
    </w:p>
    <w:p w:rsidR="00192D95" w:rsidRPr="00FE2B16" w:rsidRDefault="0046001C" w:rsidP="00C92882">
      <w:pPr>
        <w:spacing w:before="120" w:after="240"/>
        <w:rPr>
          <w:rFonts w:ascii="Times New Roman" w:eastAsia="Times New Roman" w:hAnsi="Times New Roman" w:cs="Times New Roman"/>
          <w:b/>
          <w:sz w:val="24"/>
          <w:szCs w:val="24"/>
          <w:lang w:eastAsia="tr-TR"/>
        </w:rPr>
      </w:pPr>
      <w:r w:rsidRPr="00FE2B16">
        <w:rPr>
          <w:rFonts w:ascii="Times New Roman" w:eastAsia="Times New Roman" w:hAnsi="Times New Roman" w:cs="Times New Roman"/>
          <w:b/>
          <w:sz w:val="24"/>
          <w:szCs w:val="24"/>
          <w:lang w:eastAsia="tr-TR"/>
        </w:rPr>
        <w:t>Taslak Uygulama Takvimi</w:t>
      </w:r>
      <w:r w:rsidR="000232CC" w:rsidRPr="00FE2B16">
        <w:rPr>
          <w:rFonts w:ascii="Times New Roman" w:eastAsia="Times New Roman" w:hAnsi="Times New Roman" w:cs="Times New Roman"/>
          <w:b/>
          <w:sz w:val="24"/>
          <w:szCs w:val="24"/>
          <w:lang w:eastAsia="tr-TR"/>
        </w:rPr>
        <w:t xml:space="preserve"> (2020)</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425"/>
        <w:gridCol w:w="425"/>
        <w:gridCol w:w="426"/>
        <w:gridCol w:w="425"/>
        <w:gridCol w:w="425"/>
        <w:gridCol w:w="425"/>
        <w:gridCol w:w="284"/>
        <w:gridCol w:w="283"/>
        <w:gridCol w:w="284"/>
        <w:gridCol w:w="283"/>
        <w:gridCol w:w="426"/>
        <w:gridCol w:w="283"/>
        <w:gridCol w:w="425"/>
        <w:gridCol w:w="284"/>
        <w:gridCol w:w="425"/>
        <w:gridCol w:w="851"/>
      </w:tblGrid>
      <w:tr w:rsidR="00192D95" w:rsidRPr="00FE2B16" w:rsidTr="0034514F">
        <w:trPr>
          <w:trHeight w:val="87"/>
        </w:trPr>
        <w:tc>
          <w:tcPr>
            <w:tcW w:w="3119" w:type="dxa"/>
            <w:shd w:val="clear" w:color="auto" w:fill="D9D9D9"/>
            <w:noWrap/>
            <w:vAlign w:val="bottom"/>
          </w:tcPr>
          <w:p w:rsidR="00192D95" w:rsidRPr="00FE2B16" w:rsidRDefault="00192D95" w:rsidP="00C8781C">
            <w:pPr>
              <w:spacing w:after="0" w:line="360" w:lineRule="auto"/>
              <w:jc w:val="right"/>
              <w:rPr>
                <w:rFonts w:ascii="Times New Roman" w:hAnsi="Times New Roman" w:cs="Times New Roman"/>
                <w:b/>
                <w:sz w:val="24"/>
                <w:szCs w:val="24"/>
              </w:rPr>
            </w:pPr>
            <w:r w:rsidRPr="00FE2B16">
              <w:rPr>
                <w:rFonts w:ascii="Times New Roman" w:hAnsi="Times New Roman" w:cs="Times New Roman"/>
                <w:b/>
                <w:sz w:val="24"/>
                <w:szCs w:val="24"/>
              </w:rPr>
              <w:t>Yıllar</w:t>
            </w:r>
          </w:p>
        </w:tc>
        <w:tc>
          <w:tcPr>
            <w:tcW w:w="6379" w:type="dxa"/>
            <w:gridSpan w:val="16"/>
            <w:shd w:val="clear" w:color="auto" w:fill="D9D9D9"/>
            <w:noWrap/>
            <w:vAlign w:val="bottom"/>
          </w:tcPr>
          <w:p w:rsidR="00192D95" w:rsidRPr="00FE2B16" w:rsidRDefault="00192D95" w:rsidP="00C8781C">
            <w:pPr>
              <w:spacing w:after="0" w:line="360" w:lineRule="auto"/>
              <w:jc w:val="center"/>
              <w:rPr>
                <w:rFonts w:ascii="Times New Roman" w:hAnsi="Times New Roman" w:cs="Times New Roman"/>
                <w:b/>
                <w:sz w:val="24"/>
                <w:szCs w:val="24"/>
              </w:rPr>
            </w:pPr>
            <w:r w:rsidRPr="00FE2B16">
              <w:rPr>
                <w:rFonts w:ascii="Times New Roman" w:hAnsi="Times New Roman" w:cs="Times New Roman"/>
                <w:b/>
                <w:sz w:val="24"/>
                <w:szCs w:val="24"/>
              </w:rPr>
              <w:t>2020</w:t>
            </w:r>
          </w:p>
        </w:tc>
      </w:tr>
      <w:tr w:rsidR="00192D95" w:rsidRPr="00FE2B16" w:rsidTr="0034514F">
        <w:trPr>
          <w:trHeight w:val="87"/>
        </w:trPr>
        <w:tc>
          <w:tcPr>
            <w:tcW w:w="3119" w:type="dxa"/>
            <w:shd w:val="clear" w:color="auto" w:fill="D9D9D9"/>
            <w:noWrap/>
            <w:vAlign w:val="bottom"/>
          </w:tcPr>
          <w:p w:rsidR="00192D95" w:rsidRPr="00FE2B16" w:rsidRDefault="00192D95" w:rsidP="00C8781C">
            <w:pPr>
              <w:spacing w:after="0" w:line="360" w:lineRule="auto"/>
              <w:jc w:val="right"/>
              <w:rPr>
                <w:rFonts w:ascii="Times New Roman" w:hAnsi="Times New Roman" w:cs="Times New Roman"/>
                <w:b/>
                <w:sz w:val="24"/>
                <w:szCs w:val="24"/>
              </w:rPr>
            </w:pPr>
            <w:r w:rsidRPr="00FE2B16">
              <w:rPr>
                <w:rFonts w:ascii="Times New Roman" w:hAnsi="Times New Roman" w:cs="Times New Roman"/>
                <w:b/>
                <w:sz w:val="24"/>
                <w:szCs w:val="24"/>
              </w:rPr>
              <w:t>Aylar</w:t>
            </w:r>
          </w:p>
        </w:tc>
        <w:tc>
          <w:tcPr>
            <w:tcW w:w="1701" w:type="dxa"/>
            <w:gridSpan w:val="4"/>
            <w:shd w:val="clear" w:color="auto" w:fill="D9D9D9"/>
            <w:noWrap/>
            <w:vAlign w:val="bottom"/>
          </w:tcPr>
          <w:p w:rsidR="00192D95" w:rsidRPr="00FE2B16" w:rsidRDefault="00192D95" w:rsidP="00C8781C">
            <w:pPr>
              <w:spacing w:after="0" w:line="360" w:lineRule="auto"/>
              <w:jc w:val="center"/>
              <w:rPr>
                <w:rFonts w:ascii="Times New Roman" w:hAnsi="Times New Roman" w:cs="Times New Roman"/>
                <w:b/>
                <w:sz w:val="24"/>
                <w:szCs w:val="24"/>
              </w:rPr>
            </w:pPr>
            <w:r w:rsidRPr="00FE2B16">
              <w:rPr>
                <w:rFonts w:ascii="Times New Roman" w:hAnsi="Times New Roman" w:cs="Times New Roman"/>
                <w:b/>
                <w:sz w:val="24"/>
                <w:szCs w:val="24"/>
              </w:rPr>
              <w:t>Eylül</w:t>
            </w:r>
          </w:p>
        </w:tc>
        <w:tc>
          <w:tcPr>
            <w:tcW w:w="1417" w:type="dxa"/>
            <w:gridSpan w:val="4"/>
            <w:shd w:val="clear" w:color="auto" w:fill="D9D9D9"/>
            <w:noWrap/>
            <w:vAlign w:val="bottom"/>
          </w:tcPr>
          <w:p w:rsidR="00192D95" w:rsidRPr="00FE2B16" w:rsidRDefault="00192D95" w:rsidP="00C8781C">
            <w:pPr>
              <w:spacing w:after="0" w:line="360" w:lineRule="auto"/>
              <w:jc w:val="center"/>
              <w:rPr>
                <w:rFonts w:ascii="Times New Roman" w:hAnsi="Times New Roman" w:cs="Times New Roman"/>
                <w:b/>
                <w:sz w:val="24"/>
                <w:szCs w:val="24"/>
              </w:rPr>
            </w:pPr>
            <w:r w:rsidRPr="00FE2B16">
              <w:rPr>
                <w:rFonts w:ascii="Times New Roman" w:hAnsi="Times New Roman" w:cs="Times New Roman"/>
                <w:b/>
                <w:sz w:val="24"/>
                <w:szCs w:val="24"/>
              </w:rPr>
              <w:t>Ekim</w:t>
            </w:r>
          </w:p>
        </w:tc>
        <w:tc>
          <w:tcPr>
            <w:tcW w:w="1276" w:type="dxa"/>
            <w:gridSpan w:val="4"/>
            <w:shd w:val="clear" w:color="auto" w:fill="D9D9D9"/>
            <w:noWrap/>
            <w:vAlign w:val="bottom"/>
          </w:tcPr>
          <w:p w:rsidR="00192D95" w:rsidRPr="00FE2B16" w:rsidRDefault="00192D95" w:rsidP="00C8781C">
            <w:pPr>
              <w:spacing w:after="0" w:line="360" w:lineRule="auto"/>
              <w:jc w:val="center"/>
              <w:rPr>
                <w:rFonts w:ascii="Times New Roman" w:hAnsi="Times New Roman" w:cs="Times New Roman"/>
                <w:b/>
                <w:sz w:val="24"/>
                <w:szCs w:val="24"/>
              </w:rPr>
            </w:pPr>
            <w:r w:rsidRPr="00FE2B16">
              <w:rPr>
                <w:rFonts w:ascii="Times New Roman" w:hAnsi="Times New Roman" w:cs="Times New Roman"/>
                <w:b/>
                <w:sz w:val="24"/>
                <w:szCs w:val="24"/>
              </w:rPr>
              <w:t>Kasım</w:t>
            </w:r>
          </w:p>
        </w:tc>
        <w:tc>
          <w:tcPr>
            <w:tcW w:w="1985" w:type="dxa"/>
            <w:gridSpan w:val="4"/>
            <w:shd w:val="clear" w:color="auto" w:fill="D0CECE"/>
            <w:vAlign w:val="bottom"/>
          </w:tcPr>
          <w:p w:rsidR="00192D95" w:rsidRPr="00FE2B16" w:rsidRDefault="00192D95" w:rsidP="00C8781C">
            <w:pPr>
              <w:spacing w:after="0" w:line="360" w:lineRule="auto"/>
              <w:jc w:val="center"/>
              <w:rPr>
                <w:rFonts w:ascii="Times New Roman" w:hAnsi="Times New Roman" w:cs="Times New Roman"/>
                <w:b/>
                <w:sz w:val="24"/>
                <w:szCs w:val="24"/>
              </w:rPr>
            </w:pPr>
            <w:r w:rsidRPr="00FE2B16">
              <w:rPr>
                <w:rFonts w:ascii="Times New Roman" w:hAnsi="Times New Roman" w:cs="Times New Roman"/>
                <w:b/>
                <w:sz w:val="24"/>
                <w:szCs w:val="24"/>
              </w:rPr>
              <w:t>Aralık</w:t>
            </w:r>
          </w:p>
        </w:tc>
      </w:tr>
      <w:tr w:rsidR="00F90F66" w:rsidRPr="00FE2B16" w:rsidTr="0034514F">
        <w:trPr>
          <w:trHeight w:val="87"/>
        </w:trPr>
        <w:tc>
          <w:tcPr>
            <w:tcW w:w="3119" w:type="dxa"/>
            <w:shd w:val="clear" w:color="auto" w:fill="D9D9D9"/>
            <w:noWrap/>
            <w:vAlign w:val="bottom"/>
          </w:tcPr>
          <w:p w:rsidR="00192D95" w:rsidRPr="00FE2B16" w:rsidRDefault="00192D95" w:rsidP="00C8781C">
            <w:pPr>
              <w:spacing w:after="0" w:line="360" w:lineRule="auto"/>
              <w:jc w:val="right"/>
              <w:rPr>
                <w:rFonts w:ascii="Times New Roman" w:hAnsi="Times New Roman" w:cs="Times New Roman"/>
                <w:b/>
                <w:sz w:val="24"/>
                <w:szCs w:val="24"/>
              </w:rPr>
            </w:pPr>
            <w:r w:rsidRPr="00FE2B16">
              <w:rPr>
                <w:rFonts w:ascii="Times New Roman" w:hAnsi="Times New Roman" w:cs="Times New Roman"/>
                <w:b/>
                <w:sz w:val="24"/>
                <w:szCs w:val="24"/>
              </w:rPr>
              <w:t>Haftalar</w:t>
            </w:r>
          </w:p>
        </w:tc>
        <w:tc>
          <w:tcPr>
            <w:tcW w:w="425" w:type="dxa"/>
            <w:shd w:val="clear" w:color="auto" w:fill="D9D9D9"/>
            <w:noWrap/>
            <w:vAlign w:val="bottom"/>
          </w:tcPr>
          <w:p w:rsidR="00192D95" w:rsidRPr="00FE2B16" w:rsidRDefault="00192D95" w:rsidP="00C8781C">
            <w:pPr>
              <w:spacing w:after="0" w:line="360" w:lineRule="auto"/>
              <w:jc w:val="center"/>
              <w:rPr>
                <w:rFonts w:ascii="Times New Roman" w:hAnsi="Times New Roman" w:cs="Times New Roman"/>
                <w:sz w:val="24"/>
                <w:szCs w:val="24"/>
              </w:rPr>
            </w:pPr>
            <w:r w:rsidRPr="00FE2B16">
              <w:rPr>
                <w:rFonts w:ascii="Times New Roman" w:hAnsi="Times New Roman" w:cs="Times New Roman"/>
                <w:sz w:val="24"/>
                <w:szCs w:val="24"/>
              </w:rPr>
              <w:t>1</w:t>
            </w:r>
          </w:p>
        </w:tc>
        <w:tc>
          <w:tcPr>
            <w:tcW w:w="425" w:type="dxa"/>
            <w:shd w:val="clear" w:color="auto" w:fill="D9D9D9"/>
            <w:noWrap/>
            <w:vAlign w:val="bottom"/>
          </w:tcPr>
          <w:p w:rsidR="00192D95" w:rsidRPr="00FE2B16" w:rsidRDefault="00192D95" w:rsidP="00C8781C">
            <w:pPr>
              <w:spacing w:after="0" w:line="360" w:lineRule="auto"/>
              <w:jc w:val="center"/>
              <w:rPr>
                <w:rFonts w:ascii="Times New Roman" w:hAnsi="Times New Roman" w:cs="Times New Roman"/>
                <w:sz w:val="24"/>
                <w:szCs w:val="24"/>
              </w:rPr>
            </w:pPr>
            <w:r w:rsidRPr="00FE2B16">
              <w:rPr>
                <w:rFonts w:ascii="Times New Roman" w:hAnsi="Times New Roman" w:cs="Times New Roman"/>
                <w:sz w:val="24"/>
                <w:szCs w:val="24"/>
              </w:rPr>
              <w:t>2</w:t>
            </w:r>
          </w:p>
        </w:tc>
        <w:tc>
          <w:tcPr>
            <w:tcW w:w="426" w:type="dxa"/>
            <w:shd w:val="clear" w:color="auto" w:fill="D9D9D9"/>
            <w:noWrap/>
            <w:vAlign w:val="bottom"/>
          </w:tcPr>
          <w:p w:rsidR="00192D95" w:rsidRPr="00FE2B16" w:rsidRDefault="00192D95" w:rsidP="00C8781C">
            <w:pPr>
              <w:spacing w:after="0" w:line="360" w:lineRule="auto"/>
              <w:jc w:val="center"/>
              <w:rPr>
                <w:rFonts w:ascii="Times New Roman" w:hAnsi="Times New Roman" w:cs="Times New Roman"/>
                <w:sz w:val="24"/>
                <w:szCs w:val="24"/>
              </w:rPr>
            </w:pPr>
            <w:r w:rsidRPr="00FE2B16">
              <w:rPr>
                <w:rFonts w:ascii="Times New Roman" w:hAnsi="Times New Roman" w:cs="Times New Roman"/>
                <w:sz w:val="24"/>
                <w:szCs w:val="24"/>
              </w:rPr>
              <w:t>3</w:t>
            </w:r>
          </w:p>
        </w:tc>
        <w:tc>
          <w:tcPr>
            <w:tcW w:w="425" w:type="dxa"/>
            <w:shd w:val="clear" w:color="auto" w:fill="D9D9D9"/>
            <w:noWrap/>
            <w:vAlign w:val="bottom"/>
          </w:tcPr>
          <w:p w:rsidR="00192D95" w:rsidRPr="00FE2B16" w:rsidRDefault="00192D95" w:rsidP="00C8781C">
            <w:pPr>
              <w:spacing w:after="0" w:line="360" w:lineRule="auto"/>
              <w:jc w:val="center"/>
              <w:rPr>
                <w:rFonts w:ascii="Times New Roman" w:hAnsi="Times New Roman" w:cs="Times New Roman"/>
                <w:sz w:val="24"/>
                <w:szCs w:val="24"/>
              </w:rPr>
            </w:pPr>
            <w:r w:rsidRPr="00FE2B16">
              <w:rPr>
                <w:rFonts w:ascii="Times New Roman" w:hAnsi="Times New Roman" w:cs="Times New Roman"/>
                <w:sz w:val="24"/>
                <w:szCs w:val="24"/>
              </w:rPr>
              <w:t>4</w:t>
            </w:r>
          </w:p>
        </w:tc>
        <w:tc>
          <w:tcPr>
            <w:tcW w:w="425" w:type="dxa"/>
            <w:shd w:val="clear" w:color="auto" w:fill="D9D9D9"/>
            <w:noWrap/>
            <w:vAlign w:val="bottom"/>
          </w:tcPr>
          <w:p w:rsidR="00192D95" w:rsidRPr="00FE2B16" w:rsidRDefault="00192D95" w:rsidP="00C8781C">
            <w:pPr>
              <w:spacing w:after="0" w:line="360" w:lineRule="auto"/>
              <w:jc w:val="center"/>
              <w:rPr>
                <w:rFonts w:ascii="Times New Roman" w:hAnsi="Times New Roman" w:cs="Times New Roman"/>
                <w:sz w:val="24"/>
                <w:szCs w:val="24"/>
              </w:rPr>
            </w:pPr>
            <w:r w:rsidRPr="00FE2B16">
              <w:rPr>
                <w:rFonts w:ascii="Times New Roman" w:hAnsi="Times New Roman" w:cs="Times New Roman"/>
                <w:sz w:val="24"/>
                <w:szCs w:val="24"/>
              </w:rPr>
              <w:t>1</w:t>
            </w:r>
          </w:p>
        </w:tc>
        <w:tc>
          <w:tcPr>
            <w:tcW w:w="425" w:type="dxa"/>
            <w:shd w:val="clear" w:color="auto" w:fill="D9D9D9"/>
            <w:noWrap/>
            <w:vAlign w:val="bottom"/>
          </w:tcPr>
          <w:p w:rsidR="00192D95" w:rsidRPr="00FE2B16" w:rsidRDefault="00192D95" w:rsidP="00C8781C">
            <w:pPr>
              <w:spacing w:after="0" w:line="360" w:lineRule="auto"/>
              <w:jc w:val="center"/>
              <w:rPr>
                <w:rFonts w:ascii="Times New Roman" w:hAnsi="Times New Roman" w:cs="Times New Roman"/>
                <w:sz w:val="24"/>
                <w:szCs w:val="24"/>
              </w:rPr>
            </w:pPr>
            <w:r w:rsidRPr="00FE2B16">
              <w:rPr>
                <w:rFonts w:ascii="Times New Roman" w:hAnsi="Times New Roman" w:cs="Times New Roman"/>
                <w:sz w:val="24"/>
                <w:szCs w:val="24"/>
              </w:rPr>
              <w:t>2</w:t>
            </w:r>
          </w:p>
        </w:tc>
        <w:tc>
          <w:tcPr>
            <w:tcW w:w="284" w:type="dxa"/>
            <w:shd w:val="clear" w:color="auto" w:fill="D9D9D9"/>
            <w:noWrap/>
            <w:vAlign w:val="bottom"/>
          </w:tcPr>
          <w:p w:rsidR="00192D95" w:rsidRPr="00FE2B16" w:rsidRDefault="00192D95" w:rsidP="00C8781C">
            <w:pPr>
              <w:spacing w:after="0" w:line="360" w:lineRule="auto"/>
              <w:jc w:val="center"/>
              <w:rPr>
                <w:rFonts w:ascii="Times New Roman" w:hAnsi="Times New Roman" w:cs="Times New Roman"/>
                <w:sz w:val="24"/>
                <w:szCs w:val="24"/>
              </w:rPr>
            </w:pPr>
            <w:r w:rsidRPr="00FE2B16">
              <w:rPr>
                <w:rFonts w:ascii="Times New Roman" w:hAnsi="Times New Roman" w:cs="Times New Roman"/>
                <w:sz w:val="24"/>
                <w:szCs w:val="24"/>
              </w:rPr>
              <w:t>3</w:t>
            </w:r>
          </w:p>
        </w:tc>
        <w:tc>
          <w:tcPr>
            <w:tcW w:w="283" w:type="dxa"/>
            <w:shd w:val="clear" w:color="auto" w:fill="D9D9D9"/>
            <w:noWrap/>
            <w:vAlign w:val="bottom"/>
          </w:tcPr>
          <w:p w:rsidR="00192D95" w:rsidRPr="00FE2B16" w:rsidRDefault="00192D95" w:rsidP="00C8781C">
            <w:pPr>
              <w:spacing w:after="0" w:line="360" w:lineRule="auto"/>
              <w:jc w:val="center"/>
              <w:rPr>
                <w:rFonts w:ascii="Times New Roman" w:hAnsi="Times New Roman" w:cs="Times New Roman"/>
                <w:sz w:val="24"/>
                <w:szCs w:val="24"/>
              </w:rPr>
            </w:pPr>
            <w:r w:rsidRPr="00FE2B16">
              <w:rPr>
                <w:rFonts w:ascii="Times New Roman" w:hAnsi="Times New Roman" w:cs="Times New Roman"/>
                <w:sz w:val="24"/>
                <w:szCs w:val="24"/>
              </w:rPr>
              <w:t>4</w:t>
            </w:r>
          </w:p>
        </w:tc>
        <w:tc>
          <w:tcPr>
            <w:tcW w:w="284" w:type="dxa"/>
            <w:shd w:val="clear" w:color="auto" w:fill="D9D9D9"/>
            <w:noWrap/>
            <w:vAlign w:val="bottom"/>
          </w:tcPr>
          <w:p w:rsidR="00192D95" w:rsidRPr="00FE2B16" w:rsidRDefault="00192D95" w:rsidP="00C8781C">
            <w:pPr>
              <w:spacing w:after="0" w:line="360" w:lineRule="auto"/>
              <w:jc w:val="center"/>
              <w:rPr>
                <w:rFonts w:ascii="Times New Roman" w:hAnsi="Times New Roman" w:cs="Times New Roman"/>
                <w:sz w:val="24"/>
                <w:szCs w:val="24"/>
              </w:rPr>
            </w:pPr>
            <w:r w:rsidRPr="00FE2B16">
              <w:rPr>
                <w:rFonts w:ascii="Times New Roman" w:hAnsi="Times New Roman" w:cs="Times New Roman"/>
                <w:sz w:val="24"/>
                <w:szCs w:val="24"/>
              </w:rPr>
              <w:t>1</w:t>
            </w:r>
          </w:p>
        </w:tc>
        <w:tc>
          <w:tcPr>
            <w:tcW w:w="283" w:type="dxa"/>
            <w:shd w:val="clear" w:color="auto" w:fill="D9D9D9"/>
            <w:noWrap/>
            <w:vAlign w:val="bottom"/>
          </w:tcPr>
          <w:p w:rsidR="00192D95" w:rsidRPr="00FE2B16" w:rsidRDefault="00192D95" w:rsidP="00C8781C">
            <w:pPr>
              <w:spacing w:after="0" w:line="360" w:lineRule="auto"/>
              <w:jc w:val="center"/>
              <w:rPr>
                <w:rFonts w:ascii="Times New Roman" w:hAnsi="Times New Roman" w:cs="Times New Roman"/>
                <w:sz w:val="24"/>
                <w:szCs w:val="24"/>
              </w:rPr>
            </w:pPr>
            <w:r w:rsidRPr="00FE2B16">
              <w:rPr>
                <w:rFonts w:ascii="Times New Roman" w:hAnsi="Times New Roman" w:cs="Times New Roman"/>
                <w:sz w:val="24"/>
                <w:szCs w:val="24"/>
              </w:rPr>
              <w:t>2</w:t>
            </w:r>
          </w:p>
        </w:tc>
        <w:tc>
          <w:tcPr>
            <w:tcW w:w="426" w:type="dxa"/>
            <w:shd w:val="clear" w:color="auto" w:fill="D9D9D9"/>
            <w:noWrap/>
            <w:vAlign w:val="bottom"/>
          </w:tcPr>
          <w:p w:rsidR="00192D95" w:rsidRPr="00FE2B16" w:rsidRDefault="00192D95" w:rsidP="00C8781C">
            <w:pPr>
              <w:spacing w:after="0" w:line="360" w:lineRule="auto"/>
              <w:jc w:val="center"/>
              <w:rPr>
                <w:rFonts w:ascii="Times New Roman" w:hAnsi="Times New Roman" w:cs="Times New Roman"/>
                <w:sz w:val="24"/>
                <w:szCs w:val="24"/>
              </w:rPr>
            </w:pPr>
            <w:r w:rsidRPr="00FE2B16">
              <w:rPr>
                <w:rFonts w:ascii="Times New Roman" w:hAnsi="Times New Roman" w:cs="Times New Roman"/>
                <w:sz w:val="24"/>
                <w:szCs w:val="24"/>
              </w:rPr>
              <w:t>3</w:t>
            </w:r>
          </w:p>
        </w:tc>
        <w:tc>
          <w:tcPr>
            <w:tcW w:w="283" w:type="dxa"/>
            <w:shd w:val="clear" w:color="auto" w:fill="D9D9D9"/>
            <w:noWrap/>
            <w:vAlign w:val="bottom"/>
          </w:tcPr>
          <w:p w:rsidR="00192D95" w:rsidRPr="00FE2B16" w:rsidRDefault="00192D95" w:rsidP="00C8781C">
            <w:pPr>
              <w:spacing w:after="0" w:line="360" w:lineRule="auto"/>
              <w:jc w:val="center"/>
              <w:rPr>
                <w:rFonts w:ascii="Times New Roman" w:hAnsi="Times New Roman" w:cs="Times New Roman"/>
                <w:sz w:val="24"/>
                <w:szCs w:val="24"/>
              </w:rPr>
            </w:pPr>
            <w:r w:rsidRPr="00FE2B16">
              <w:rPr>
                <w:rFonts w:ascii="Times New Roman" w:hAnsi="Times New Roman" w:cs="Times New Roman"/>
                <w:sz w:val="24"/>
                <w:szCs w:val="24"/>
              </w:rPr>
              <w:t>4</w:t>
            </w:r>
          </w:p>
        </w:tc>
        <w:tc>
          <w:tcPr>
            <w:tcW w:w="425" w:type="dxa"/>
            <w:shd w:val="clear" w:color="auto" w:fill="DBDBDB"/>
            <w:vAlign w:val="bottom"/>
          </w:tcPr>
          <w:p w:rsidR="00192D95" w:rsidRPr="00FE2B16" w:rsidRDefault="00192D95" w:rsidP="00C8781C">
            <w:pPr>
              <w:spacing w:after="0" w:line="360" w:lineRule="auto"/>
              <w:jc w:val="center"/>
              <w:rPr>
                <w:rFonts w:ascii="Times New Roman" w:hAnsi="Times New Roman" w:cs="Times New Roman"/>
                <w:sz w:val="24"/>
                <w:szCs w:val="24"/>
              </w:rPr>
            </w:pPr>
            <w:r w:rsidRPr="00FE2B16">
              <w:rPr>
                <w:rFonts w:ascii="Times New Roman" w:hAnsi="Times New Roman" w:cs="Times New Roman"/>
                <w:sz w:val="24"/>
                <w:szCs w:val="24"/>
              </w:rPr>
              <w:t>1</w:t>
            </w:r>
          </w:p>
        </w:tc>
        <w:tc>
          <w:tcPr>
            <w:tcW w:w="284" w:type="dxa"/>
            <w:shd w:val="clear" w:color="auto" w:fill="DBDBDB"/>
            <w:vAlign w:val="bottom"/>
          </w:tcPr>
          <w:p w:rsidR="00192D95" w:rsidRPr="00FE2B16" w:rsidRDefault="00192D95" w:rsidP="00C8781C">
            <w:pPr>
              <w:spacing w:after="0" w:line="360" w:lineRule="auto"/>
              <w:jc w:val="center"/>
              <w:rPr>
                <w:rFonts w:ascii="Times New Roman" w:hAnsi="Times New Roman" w:cs="Times New Roman"/>
                <w:sz w:val="24"/>
                <w:szCs w:val="24"/>
              </w:rPr>
            </w:pPr>
            <w:r w:rsidRPr="00FE2B16">
              <w:rPr>
                <w:rFonts w:ascii="Times New Roman" w:hAnsi="Times New Roman" w:cs="Times New Roman"/>
                <w:sz w:val="24"/>
                <w:szCs w:val="24"/>
              </w:rPr>
              <w:t>2</w:t>
            </w:r>
          </w:p>
        </w:tc>
        <w:tc>
          <w:tcPr>
            <w:tcW w:w="425" w:type="dxa"/>
            <w:shd w:val="clear" w:color="auto" w:fill="DBDBDB"/>
            <w:vAlign w:val="bottom"/>
          </w:tcPr>
          <w:p w:rsidR="00192D95" w:rsidRPr="00FE2B16" w:rsidRDefault="00192D95" w:rsidP="00C8781C">
            <w:pPr>
              <w:spacing w:after="0" w:line="360" w:lineRule="auto"/>
              <w:jc w:val="center"/>
              <w:rPr>
                <w:rFonts w:ascii="Times New Roman" w:hAnsi="Times New Roman" w:cs="Times New Roman"/>
                <w:sz w:val="24"/>
                <w:szCs w:val="24"/>
              </w:rPr>
            </w:pPr>
            <w:r w:rsidRPr="00FE2B16">
              <w:rPr>
                <w:rFonts w:ascii="Times New Roman" w:hAnsi="Times New Roman" w:cs="Times New Roman"/>
                <w:sz w:val="24"/>
                <w:szCs w:val="24"/>
              </w:rPr>
              <w:t>3</w:t>
            </w:r>
          </w:p>
        </w:tc>
        <w:tc>
          <w:tcPr>
            <w:tcW w:w="851" w:type="dxa"/>
            <w:shd w:val="clear" w:color="auto" w:fill="DBDBDB"/>
            <w:vAlign w:val="bottom"/>
          </w:tcPr>
          <w:p w:rsidR="00192D95" w:rsidRPr="00FE2B16" w:rsidRDefault="00192D95" w:rsidP="00C8781C">
            <w:pPr>
              <w:spacing w:after="0" w:line="360" w:lineRule="auto"/>
              <w:jc w:val="center"/>
              <w:rPr>
                <w:rFonts w:ascii="Times New Roman" w:hAnsi="Times New Roman" w:cs="Times New Roman"/>
                <w:sz w:val="24"/>
                <w:szCs w:val="24"/>
              </w:rPr>
            </w:pPr>
            <w:r w:rsidRPr="00FE2B16">
              <w:rPr>
                <w:rFonts w:ascii="Times New Roman" w:hAnsi="Times New Roman" w:cs="Times New Roman"/>
                <w:sz w:val="24"/>
                <w:szCs w:val="24"/>
              </w:rPr>
              <w:t>4</w:t>
            </w:r>
          </w:p>
        </w:tc>
      </w:tr>
      <w:tr w:rsidR="00192D95" w:rsidRPr="00FE2B16" w:rsidTr="0034514F">
        <w:trPr>
          <w:trHeight w:val="87"/>
        </w:trPr>
        <w:tc>
          <w:tcPr>
            <w:tcW w:w="3119" w:type="dxa"/>
            <w:shd w:val="clear" w:color="auto" w:fill="auto"/>
            <w:noWrap/>
            <w:vAlign w:val="bottom"/>
          </w:tcPr>
          <w:p w:rsidR="00192D95" w:rsidRPr="00FE2B16" w:rsidRDefault="00192D95" w:rsidP="00C8781C">
            <w:pPr>
              <w:spacing w:after="0" w:line="360" w:lineRule="auto"/>
              <w:rPr>
                <w:rFonts w:ascii="Times New Roman" w:hAnsi="Times New Roman" w:cs="Times New Roman"/>
                <w:sz w:val="24"/>
                <w:szCs w:val="24"/>
              </w:rPr>
            </w:pPr>
            <w:r w:rsidRPr="00FE2B16">
              <w:rPr>
                <w:rFonts w:ascii="Times New Roman" w:hAnsi="Times New Roman" w:cs="Times New Roman"/>
                <w:sz w:val="24"/>
                <w:szCs w:val="24"/>
              </w:rPr>
              <w:t>Uygulama Planının Hazırlanması</w:t>
            </w:r>
          </w:p>
        </w:tc>
        <w:tc>
          <w:tcPr>
            <w:tcW w:w="425"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r w:rsidRPr="00FE2B16">
              <w:rPr>
                <w:rFonts w:ascii="Times New Roman" w:hAnsi="Times New Roman" w:cs="Times New Roman"/>
                <w:sz w:val="24"/>
                <w:szCs w:val="24"/>
              </w:rPr>
              <w:t>X</w:t>
            </w:r>
          </w:p>
        </w:tc>
        <w:tc>
          <w:tcPr>
            <w:tcW w:w="425"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426"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425"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425"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425"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284"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283"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284"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283"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426"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283"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425" w:type="dxa"/>
            <w:vAlign w:val="bottom"/>
          </w:tcPr>
          <w:p w:rsidR="00192D95" w:rsidRPr="00FE2B16" w:rsidRDefault="00192D95" w:rsidP="00C8781C">
            <w:pPr>
              <w:spacing w:after="0" w:line="360" w:lineRule="auto"/>
              <w:jc w:val="center"/>
              <w:rPr>
                <w:rFonts w:ascii="Times New Roman" w:hAnsi="Times New Roman" w:cs="Times New Roman"/>
                <w:sz w:val="24"/>
                <w:szCs w:val="24"/>
              </w:rPr>
            </w:pPr>
          </w:p>
        </w:tc>
        <w:tc>
          <w:tcPr>
            <w:tcW w:w="284" w:type="dxa"/>
            <w:vAlign w:val="bottom"/>
          </w:tcPr>
          <w:p w:rsidR="00192D95" w:rsidRPr="00FE2B16" w:rsidRDefault="00192D95" w:rsidP="00C8781C">
            <w:pPr>
              <w:spacing w:after="0" w:line="360" w:lineRule="auto"/>
              <w:jc w:val="center"/>
              <w:rPr>
                <w:rFonts w:ascii="Times New Roman" w:hAnsi="Times New Roman" w:cs="Times New Roman"/>
                <w:sz w:val="24"/>
                <w:szCs w:val="24"/>
              </w:rPr>
            </w:pPr>
          </w:p>
        </w:tc>
        <w:tc>
          <w:tcPr>
            <w:tcW w:w="425" w:type="dxa"/>
            <w:vAlign w:val="bottom"/>
          </w:tcPr>
          <w:p w:rsidR="00192D95" w:rsidRPr="00FE2B16" w:rsidRDefault="00192D95" w:rsidP="00C8781C">
            <w:pPr>
              <w:spacing w:after="0" w:line="360" w:lineRule="auto"/>
              <w:jc w:val="center"/>
              <w:rPr>
                <w:rFonts w:ascii="Times New Roman" w:hAnsi="Times New Roman" w:cs="Times New Roman"/>
                <w:sz w:val="24"/>
                <w:szCs w:val="24"/>
              </w:rPr>
            </w:pPr>
          </w:p>
        </w:tc>
        <w:tc>
          <w:tcPr>
            <w:tcW w:w="851" w:type="dxa"/>
            <w:vAlign w:val="bottom"/>
          </w:tcPr>
          <w:p w:rsidR="00192D95" w:rsidRPr="00FE2B16" w:rsidRDefault="00192D95" w:rsidP="00C8781C">
            <w:pPr>
              <w:spacing w:after="0" w:line="360" w:lineRule="auto"/>
              <w:jc w:val="center"/>
              <w:rPr>
                <w:rFonts w:ascii="Times New Roman" w:hAnsi="Times New Roman" w:cs="Times New Roman"/>
                <w:sz w:val="24"/>
                <w:szCs w:val="24"/>
              </w:rPr>
            </w:pPr>
          </w:p>
        </w:tc>
      </w:tr>
      <w:tr w:rsidR="00192D95" w:rsidRPr="00FE2B16" w:rsidTr="0034514F">
        <w:trPr>
          <w:trHeight w:val="87"/>
        </w:trPr>
        <w:tc>
          <w:tcPr>
            <w:tcW w:w="3119" w:type="dxa"/>
            <w:shd w:val="clear" w:color="auto" w:fill="auto"/>
            <w:noWrap/>
            <w:vAlign w:val="bottom"/>
          </w:tcPr>
          <w:p w:rsidR="00192D95" w:rsidRPr="00FE2B16" w:rsidRDefault="006128E4" w:rsidP="00C8781C">
            <w:pPr>
              <w:spacing w:after="0" w:line="360" w:lineRule="auto"/>
              <w:rPr>
                <w:rFonts w:ascii="Times New Roman" w:hAnsi="Times New Roman" w:cs="Times New Roman"/>
                <w:sz w:val="24"/>
                <w:szCs w:val="24"/>
              </w:rPr>
            </w:pPr>
            <w:r>
              <w:rPr>
                <w:rFonts w:ascii="Times New Roman" w:hAnsi="Times New Roman" w:cs="Times New Roman"/>
                <w:sz w:val="24"/>
                <w:szCs w:val="24"/>
              </w:rPr>
              <w:t>EPDB</w:t>
            </w:r>
            <w:r w:rsidR="00192D95" w:rsidRPr="00FE2B16">
              <w:rPr>
                <w:rFonts w:ascii="Times New Roman" w:hAnsi="Times New Roman" w:cs="Times New Roman"/>
                <w:sz w:val="24"/>
                <w:szCs w:val="24"/>
              </w:rPr>
              <w:t xml:space="preserve"> Onayı</w:t>
            </w:r>
          </w:p>
        </w:tc>
        <w:tc>
          <w:tcPr>
            <w:tcW w:w="425"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425"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r w:rsidRPr="00FE2B16">
              <w:rPr>
                <w:rFonts w:ascii="Times New Roman" w:hAnsi="Times New Roman" w:cs="Times New Roman"/>
                <w:sz w:val="24"/>
                <w:szCs w:val="24"/>
              </w:rPr>
              <w:t>X</w:t>
            </w:r>
          </w:p>
        </w:tc>
        <w:tc>
          <w:tcPr>
            <w:tcW w:w="426"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425"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425"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425"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284"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283"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284"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283"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426"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283"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425" w:type="dxa"/>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284" w:type="dxa"/>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425" w:type="dxa"/>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851" w:type="dxa"/>
            <w:vAlign w:val="center"/>
          </w:tcPr>
          <w:p w:rsidR="00192D95" w:rsidRPr="00FE2B16" w:rsidRDefault="00192D95" w:rsidP="00C8781C">
            <w:pPr>
              <w:spacing w:after="0" w:line="360" w:lineRule="auto"/>
              <w:jc w:val="center"/>
              <w:rPr>
                <w:rFonts w:ascii="Times New Roman" w:hAnsi="Times New Roman" w:cs="Times New Roman"/>
                <w:sz w:val="24"/>
                <w:szCs w:val="24"/>
              </w:rPr>
            </w:pPr>
          </w:p>
        </w:tc>
      </w:tr>
      <w:tr w:rsidR="00192D95" w:rsidRPr="00FE2B16" w:rsidTr="0034514F">
        <w:trPr>
          <w:trHeight w:val="87"/>
        </w:trPr>
        <w:tc>
          <w:tcPr>
            <w:tcW w:w="3119" w:type="dxa"/>
            <w:shd w:val="clear" w:color="auto" w:fill="auto"/>
            <w:noWrap/>
            <w:vAlign w:val="bottom"/>
          </w:tcPr>
          <w:p w:rsidR="00192D95" w:rsidRPr="00FE2B16" w:rsidRDefault="00192D95" w:rsidP="00C8781C">
            <w:pPr>
              <w:spacing w:after="0" w:line="360" w:lineRule="auto"/>
              <w:rPr>
                <w:rFonts w:ascii="Times New Roman" w:hAnsi="Times New Roman" w:cs="Times New Roman"/>
                <w:sz w:val="24"/>
                <w:szCs w:val="24"/>
              </w:rPr>
            </w:pPr>
            <w:r w:rsidRPr="00FE2B16">
              <w:rPr>
                <w:rFonts w:ascii="Times New Roman" w:hAnsi="Times New Roman" w:cs="Times New Roman"/>
                <w:sz w:val="24"/>
                <w:szCs w:val="24"/>
              </w:rPr>
              <w:t>İlan ve Başvuru Kabulü</w:t>
            </w:r>
          </w:p>
        </w:tc>
        <w:tc>
          <w:tcPr>
            <w:tcW w:w="425"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425"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426"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r w:rsidRPr="00FE2B16">
              <w:rPr>
                <w:rFonts w:ascii="Times New Roman" w:hAnsi="Times New Roman" w:cs="Times New Roman"/>
                <w:sz w:val="24"/>
                <w:szCs w:val="24"/>
              </w:rPr>
              <w:t>X</w:t>
            </w:r>
          </w:p>
        </w:tc>
        <w:tc>
          <w:tcPr>
            <w:tcW w:w="425"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r w:rsidRPr="00FE2B16">
              <w:rPr>
                <w:rFonts w:ascii="Times New Roman" w:hAnsi="Times New Roman" w:cs="Times New Roman"/>
                <w:sz w:val="24"/>
                <w:szCs w:val="24"/>
              </w:rPr>
              <w:t>X</w:t>
            </w:r>
          </w:p>
        </w:tc>
        <w:tc>
          <w:tcPr>
            <w:tcW w:w="425"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425"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284"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283"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284"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283"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426"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283"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425" w:type="dxa"/>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284" w:type="dxa"/>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425" w:type="dxa"/>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851" w:type="dxa"/>
            <w:vAlign w:val="center"/>
          </w:tcPr>
          <w:p w:rsidR="00192D95" w:rsidRPr="00FE2B16" w:rsidRDefault="00192D95" w:rsidP="00C8781C">
            <w:pPr>
              <w:spacing w:after="0" w:line="360" w:lineRule="auto"/>
              <w:jc w:val="center"/>
              <w:rPr>
                <w:rFonts w:ascii="Times New Roman" w:hAnsi="Times New Roman" w:cs="Times New Roman"/>
                <w:sz w:val="24"/>
                <w:szCs w:val="24"/>
              </w:rPr>
            </w:pPr>
          </w:p>
        </w:tc>
      </w:tr>
      <w:tr w:rsidR="00192D95" w:rsidRPr="00FE2B16" w:rsidTr="0034514F">
        <w:trPr>
          <w:trHeight w:val="87"/>
        </w:trPr>
        <w:tc>
          <w:tcPr>
            <w:tcW w:w="3119" w:type="dxa"/>
            <w:shd w:val="clear" w:color="auto" w:fill="auto"/>
            <w:noWrap/>
            <w:vAlign w:val="bottom"/>
          </w:tcPr>
          <w:p w:rsidR="00192D95" w:rsidRPr="00FE2B16" w:rsidRDefault="00192D95" w:rsidP="00C8781C">
            <w:pPr>
              <w:spacing w:after="0" w:line="360" w:lineRule="auto"/>
              <w:rPr>
                <w:rFonts w:ascii="Times New Roman" w:hAnsi="Times New Roman" w:cs="Times New Roman"/>
                <w:sz w:val="24"/>
                <w:szCs w:val="24"/>
              </w:rPr>
            </w:pPr>
            <w:r w:rsidRPr="00FE2B16">
              <w:rPr>
                <w:rFonts w:ascii="Times New Roman" w:hAnsi="Times New Roman" w:cs="Times New Roman"/>
                <w:sz w:val="24"/>
                <w:szCs w:val="24"/>
              </w:rPr>
              <w:t>ÇDE Başvuru Değerlendirme</w:t>
            </w:r>
          </w:p>
        </w:tc>
        <w:tc>
          <w:tcPr>
            <w:tcW w:w="425"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425"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426"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425"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r w:rsidRPr="00FE2B16">
              <w:rPr>
                <w:rFonts w:ascii="Times New Roman" w:hAnsi="Times New Roman" w:cs="Times New Roman"/>
                <w:sz w:val="24"/>
                <w:szCs w:val="24"/>
              </w:rPr>
              <w:t>X</w:t>
            </w:r>
          </w:p>
        </w:tc>
        <w:tc>
          <w:tcPr>
            <w:tcW w:w="425"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425"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284"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283"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284"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283"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426"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283"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425" w:type="dxa"/>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284" w:type="dxa"/>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425" w:type="dxa"/>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851" w:type="dxa"/>
            <w:vAlign w:val="center"/>
          </w:tcPr>
          <w:p w:rsidR="00192D95" w:rsidRPr="00FE2B16" w:rsidRDefault="00192D95" w:rsidP="00C8781C">
            <w:pPr>
              <w:spacing w:after="0" w:line="360" w:lineRule="auto"/>
              <w:jc w:val="center"/>
              <w:rPr>
                <w:rFonts w:ascii="Times New Roman" w:hAnsi="Times New Roman" w:cs="Times New Roman"/>
                <w:sz w:val="24"/>
                <w:szCs w:val="24"/>
              </w:rPr>
            </w:pPr>
          </w:p>
        </w:tc>
      </w:tr>
      <w:tr w:rsidR="00192D95" w:rsidRPr="00FE2B16" w:rsidTr="0034514F">
        <w:trPr>
          <w:trHeight w:val="87"/>
        </w:trPr>
        <w:tc>
          <w:tcPr>
            <w:tcW w:w="3119" w:type="dxa"/>
            <w:shd w:val="clear" w:color="auto" w:fill="auto"/>
            <w:noWrap/>
            <w:vAlign w:val="bottom"/>
          </w:tcPr>
          <w:p w:rsidR="00192D95" w:rsidRPr="00FE2B16" w:rsidRDefault="00192D95" w:rsidP="00B75BD6">
            <w:pPr>
              <w:spacing w:after="0" w:line="360" w:lineRule="auto"/>
              <w:rPr>
                <w:rFonts w:ascii="Times New Roman" w:hAnsi="Times New Roman" w:cs="Times New Roman"/>
                <w:sz w:val="24"/>
                <w:szCs w:val="24"/>
              </w:rPr>
            </w:pPr>
            <w:r w:rsidRPr="00FE2B16">
              <w:rPr>
                <w:rFonts w:ascii="Times New Roman" w:hAnsi="Times New Roman" w:cs="Times New Roman"/>
                <w:sz w:val="24"/>
                <w:szCs w:val="24"/>
              </w:rPr>
              <w:t xml:space="preserve">İPYB </w:t>
            </w:r>
            <w:r w:rsidR="00B75BD6" w:rsidRPr="00FE2B16">
              <w:rPr>
                <w:rFonts w:ascii="Times New Roman" w:hAnsi="Times New Roman" w:cs="Times New Roman"/>
                <w:sz w:val="24"/>
                <w:szCs w:val="24"/>
              </w:rPr>
              <w:t>Onay</w:t>
            </w:r>
          </w:p>
        </w:tc>
        <w:tc>
          <w:tcPr>
            <w:tcW w:w="425"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425"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426"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425"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425"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r w:rsidRPr="00FE2B16">
              <w:rPr>
                <w:rFonts w:ascii="Times New Roman" w:hAnsi="Times New Roman" w:cs="Times New Roman"/>
                <w:sz w:val="24"/>
                <w:szCs w:val="24"/>
              </w:rPr>
              <w:t>X</w:t>
            </w:r>
          </w:p>
        </w:tc>
        <w:tc>
          <w:tcPr>
            <w:tcW w:w="425"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284"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283"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284"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283"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426"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283"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425" w:type="dxa"/>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284" w:type="dxa"/>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425" w:type="dxa"/>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851" w:type="dxa"/>
            <w:vAlign w:val="center"/>
          </w:tcPr>
          <w:p w:rsidR="00192D95" w:rsidRPr="00FE2B16" w:rsidRDefault="00192D95" w:rsidP="00C8781C">
            <w:pPr>
              <w:spacing w:after="0" w:line="360" w:lineRule="auto"/>
              <w:jc w:val="center"/>
              <w:rPr>
                <w:rFonts w:ascii="Times New Roman" w:hAnsi="Times New Roman" w:cs="Times New Roman"/>
                <w:sz w:val="24"/>
                <w:szCs w:val="24"/>
              </w:rPr>
            </w:pPr>
          </w:p>
        </w:tc>
      </w:tr>
      <w:tr w:rsidR="00192D95" w:rsidRPr="00FE2B16" w:rsidTr="0034514F">
        <w:trPr>
          <w:trHeight w:val="87"/>
        </w:trPr>
        <w:tc>
          <w:tcPr>
            <w:tcW w:w="3119" w:type="dxa"/>
            <w:shd w:val="clear" w:color="auto" w:fill="auto"/>
            <w:noWrap/>
            <w:vAlign w:val="bottom"/>
          </w:tcPr>
          <w:p w:rsidR="00192D95" w:rsidRPr="00FE2B16" w:rsidRDefault="00192D95" w:rsidP="00C8781C">
            <w:pPr>
              <w:spacing w:after="0" w:line="360" w:lineRule="auto"/>
              <w:rPr>
                <w:rFonts w:ascii="Times New Roman" w:hAnsi="Times New Roman" w:cs="Times New Roman"/>
                <w:sz w:val="24"/>
                <w:szCs w:val="24"/>
              </w:rPr>
            </w:pPr>
            <w:r w:rsidRPr="00FE2B16">
              <w:rPr>
                <w:rFonts w:ascii="Times New Roman" w:hAnsi="Times New Roman" w:cs="Times New Roman"/>
                <w:sz w:val="24"/>
                <w:szCs w:val="24"/>
              </w:rPr>
              <w:t>Listelerin Duyurulması</w:t>
            </w:r>
          </w:p>
        </w:tc>
        <w:tc>
          <w:tcPr>
            <w:tcW w:w="425"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425"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426"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425"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425"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425"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r w:rsidRPr="00FE2B16">
              <w:rPr>
                <w:rFonts w:ascii="Times New Roman" w:hAnsi="Times New Roman" w:cs="Times New Roman"/>
                <w:sz w:val="24"/>
                <w:szCs w:val="24"/>
              </w:rPr>
              <w:t>X</w:t>
            </w:r>
          </w:p>
        </w:tc>
        <w:tc>
          <w:tcPr>
            <w:tcW w:w="284"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283"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284"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283"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426"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283"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425" w:type="dxa"/>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284" w:type="dxa"/>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425" w:type="dxa"/>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851" w:type="dxa"/>
            <w:vAlign w:val="center"/>
          </w:tcPr>
          <w:p w:rsidR="00192D95" w:rsidRPr="00FE2B16" w:rsidRDefault="00192D95" w:rsidP="00C8781C">
            <w:pPr>
              <w:spacing w:after="0" w:line="360" w:lineRule="auto"/>
              <w:jc w:val="center"/>
              <w:rPr>
                <w:rFonts w:ascii="Times New Roman" w:hAnsi="Times New Roman" w:cs="Times New Roman"/>
                <w:sz w:val="24"/>
                <w:szCs w:val="24"/>
              </w:rPr>
            </w:pPr>
          </w:p>
        </w:tc>
      </w:tr>
      <w:tr w:rsidR="00192D95" w:rsidRPr="00FE2B16" w:rsidTr="0034514F">
        <w:trPr>
          <w:trHeight w:val="54"/>
        </w:trPr>
        <w:tc>
          <w:tcPr>
            <w:tcW w:w="3119" w:type="dxa"/>
            <w:shd w:val="clear" w:color="auto" w:fill="auto"/>
            <w:noWrap/>
            <w:vAlign w:val="bottom"/>
          </w:tcPr>
          <w:p w:rsidR="00192D95" w:rsidRPr="00FE2B16" w:rsidRDefault="00192D95" w:rsidP="00C8781C">
            <w:pPr>
              <w:spacing w:after="0" w:line="360" w:lineRule="auto"/>
              <w:rPr>
                <w:rFonts w:ascii="Times New Roman" w:hAnsi="Times New Roman" w:cs="Times New Roman"/>
                <w:sz w:val="24"/>
                <w:szCs w:val="24"/>
              </w:rPr>
            </w:pPr>
            <w:r w:rsidRPr="00FE2B16">
              <w:rPr>
                <w:rFonts w:ascii="Times New Roman" w:hAnsi="Times New Roman" w:cs="Times New Roman"/>
                <w:sz w:val="24"/>
                <w:szCs w:val="24"/>
              </w:rPr>
              <w:t xml:space="preserve">Kurulum </w:t>
            </w:r>
          </w:p>
        </w:tc>
        <w:tc>
          <w:tcPr>
            <w:tcW w:w="425"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425"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426"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425"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425"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425"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284"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r w:rsidRPr="00FE2B16">
              <w:rPr>
                <w:rFonts w:ascii="Times New Roman" w:hAnsi="Times New Roman" w:cs="Times New Roman"/>
                <w:sz w:val="24"/>
                <w:szCs w:val="24"/>
              </w:rPr>
              <w:t>X</w:t>
            </w:r>
          </w:p>
        </w:tc>
        <w:tc>
          <w:tcPr>
            <w:tcW w:w="283"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r w:rsidRPr="00FE2B16">
              <w:rPr>
                <w:rFonts w:ascii="Times New Roman" w:hAnsi="Times New Roman" w:cs="Times New Roman"/>
                <w:sz w:val="24"/>
                <w:szCs w:val="24"/>
              </w:rPr>
              <w:t>X</w:t>
            </w:r>
          </w:p>
        </w:tc>
        <w:tc>
          <w:tcPr>
            <w:tcW w:w="284"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r w:rsidRPr="00FE2B16">
              <w:rPr>
                <w:rFonts w:ascii="Times New Roman" w:hAnsi="Times New Roman" w:cs="Times New Roman"/>
                <w:sz w:val="24"/>
                <w:szCs w:val="24"/>
              </w:rPr>
              <w:t>X</w:t>
            </w:r>
          </w:p>
        </w:tc>
        <w:tc>
          <w:tcPr>
            <w:tcW w:w="283"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r w:rsidRPr="00FE2B16">
              <w:rPr>
                <w:rFonts w:ascii="Times New Roman" w:hAnsi="Times New Roman" w:cs="Times New Roman"/>
                <w:sz w:val="24"/>
                <w:szCs w:val="24"/>
              </w:rPr>
              <w:t>X</w:t>
            </w:r>
          </w:p>
        </w:tc>
        <w:tc>
          <w:tcPr>
            <w:tcW w:w="426"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r w:rsidRPr="00FE2B16">
              <w:rPr>
                <w:rFonts w:ascii="Times New Roman" w:hAnsi="Times New Roman" w:cs="Times New Roman"/>
                <w:sz w:val="24"/>
                <w:szCs w:val="24"/>
              </w:rPr>
              <w:t>X</w:t>
            </w:r>
          </w:p>
        </w:tc>
        <w:tc>
          <w:tcPr>
            <w:tcW w:w="283" w:type="dxa"/>
            <w:shd w:val="clear" w:color="auto" w:fill="auto"/>
            <w:noWrap/>
            <w:vAlign w:val="center"/>
          </w:tcPr>
          <w:p w:rsidR="00192D95" w:rsidRPr="00FE2B16" w:rsidRDefault="00192D95" w:rsidP="00C8781C">
            <w:pPr>
              <w:spacing w:after="0" w:line="360" w:lineRule="auto"/>
              <w:jc w:val="center"/>
              <w:rPr>
                <w:rFonts w:ascii="Times New Roman" w:hAnsi="Times New Roman" w:cs="Times New Roman"/>
                <w:sz w:val="24"/>
                <w:szCs w:val="24"/>
              </w:rPr>
            </w:pPr>
            <w:r w:rsidRPr="00FE2B16">
              <w:rPr>
                <w:rFonts w:ascii="Times New Roman" w:hAnsi="Times New Roman" w:cs="Times New Roman"/>
                <w:sz w:val="24"/>
                <w:szCs w:val="24"/>
              </w:rPr>
              <w:t>X</w:t>
            </w:r>
          </w:p>
        </w:tc>
        <w:tc>
          <w:tcPr>
            <w:tcW w:w="425" w:type="dxa"/>
            <w:vAlign w:val="center"/>
          </w:tcPr>
          <w:p w:rsidR="00192D95" w:rsidRPr="00FE2B16" w:rsidRDefault="00192D95" w:rsidP="00C8781C">
            <w:pPr>
              <w:spacing w:after="0" w:line="360" w:lineRule="auto"/>
              <w:jc w:val="center"/>
              <w:rPr>
                <w:rFonts w:ascii="Times New Roman" w:hAnsi="Times New Roman" w:cs="Times New Roman"/>
                <w:sz w:val="24"/>
                <w:szCs w:val="24"/>
              </w:rPr>
            </w:pPr>
            <w:r w:rsidRPr="00FE2B16">
              <w:rPr>
                <w:rFonts w:ascii="Times New Roman" w:hAnsi="Times New Roman" w:cs="Times New Roman"/>
                <w:sz w:val="24"/>
                <w:szCs w:val="24"/>
              </w:rPr>
              <w:t>X</w:t>
            </w:r>
          </w:p>
        </w:tc>
        <w:tc>
          <w:tcPr>
            <w:tcW w:w="284" w:type="dxa"/>
            <w:vAlign w:val="center"/>
          </w:tcPr>
          <w:p w:rsidR="00192D95" w:rsidRPr="00FE2B16" w:rsidRDefault="00192D95" w:rsidP="00C8781C">
            <w:pPr>
              <w:spacing w:after="0" w:line="360" w:lineRule="auto"/>
              <w:jc w:val="center"/>
              <w:rPr>
                <w:rFonts w:ascii="Times New Roman" w:hAnsi="Times New Roman" w:cs="Times New Roman"/>
                <w:sz w:val="24"/>
                <w:szCs w:val="24"/>
              </w:rPr>
            </w:pPr>
            <w:r w:rsidRPr="00FE2B16">
              <w:rPr>
                <w:rFonts w:ascii="Times New Roman" w:hAnsi="Times New Roman" w:cs="Times New Roman"/>
                <w:sz w:val="24"/>
                <w:szCs w:val="24"/>
              </w:rPr>
              <w:t>X</w:t>
            </w:r>
          </w:p>
        </w:tc>
        <w:tc>
          <w:tcPr>
            <w:tcW w:w="425" w:type="dxa"/>
            <w:vAlign w:val="center"/>
          </w:tcPr>
          <w:p w:rsidR="00192D95" w:rsidRPr="00FE2B16" w:rsidRDefault="00192D95" w:rsidP="00C8781C">
            <w:pPr>
              <w:spacing w:after="0" w:line="360" w:lineRule="auto"/>
              <w:jc w:val="center"/>
              <w:rPr>
                <w:rFonts w:ascii="Times New Roman" w:hAnsi="Times New Roman" w:cs="Times New Roman"/>
                <w:sz w:val="24"/>
                <w:szCs w:val="24"/>
              </w:rPr>
            </w:pPr>
          </w:p>
        </w:tc>
        <w:tc>
          <w:tcPr>
            <w:tcW w:w="851" w:type="dxa"/>
            <w:vAlign w:val="center"/>
          </w:tcPr>
          <w:p w:rsidR="00192D95" w:rsidRPr="00FE2B16" w:rsidRDefault="00192D95" w:rsidP="00C8781C">
            <w:pPr>
              <w:spacing w:after="0" w:line="360" w:lineRule="auto"/>
              <w:jc w:val="center"/>
              <w:rPr>
                <w:rFonts w:ascii="Times New Roman" w:hAnsi="Times New Roman" w:cs="Times New Roman"/>
                <w:sz w:val="24"/>
                <w:szCs w:val="24"/>
              </w:rPr>
            </w:pPr>
          </w:p>
        </w:tc>
      </w:tr>
    </w:tbl>
    <w:p w:rsidR="00BC1ECA" w:rsidRPr="00FE2B16" w:rsidRDefault="00BC1ECA" w:rsidP="00AB2C16">
      <w:pPr>
        <w:spacing w:after="0"/>
        <w:jc w:val="center"/>
        <w:rPr>
          <w:rFonts w:ascii="Times New Roman" w:eastAsia="Times New Roman" w:hAnsi="Times New Roman" w:cs="Times New Roman"/>
          <w:b/>
          <w:sz w:val="24"/>
          <w:szCs w:val="24"/>
          <w:lang w:eastAsia="tr-TR"/>
        </w:rPr>
      </w:pPr>
    </w:p>
    <w:p w:rsidR="000B1AA5" w:rsidRDefault="000B1AA5" w:rsidP="00716A33">
      <w:pPr>
        <w:spacing w:before="240" w:after="60" w:line="360" w:lineRule="auto"/>
        <w:ind w:firstLine="360"/>
        <w:rPr>
          <w:rFonts w:ascii="Times New Roman" w:hAnsi="Times New Roman" w:cs="Times New Roman"/>
          <w:b/>
          <w:sz w:val="24"/>
          <w:szCs w:val="24"/>
        </w:rPr>
      </w:pPr>
    </w:p>
    <w:p w:rsidR="00716A33" w:rsidRPr="00FE2B16" w:rsidRDefault="00716A33" w:rsidP="00716A33">
      <w:pPr>
        <w:spacing w:before="240" w:after="60" w:line="360" w:lineRule="auto"/>
        <w:ind w:firstLine="360"/>
        <w:rPr>
          <w:rFonts w:ascii="Times New Roman" w:hAnsi="Times New Roman" w:cs="Times New Roman"/>
          <w:b/>
          <w:sz w:val="24"/>
          <w:szCs w:val="24"/>
        </w:rPr>
      </w:pPr>
      <w:r w:rsidRPr="00FE2B16">
        <w:rPr>
          <w:rFonts w:ascii="Times New Roman" w:hAnsi="Times New Roman" w:cs="Times New Roman"/>
          <w:b/>
          <w:sz w:val="24"/>
          <w:szCs w:val="24"/>
        </w:rPr>
        <w:lastRenderedPageBreak/>
        <w:t>Başvuru sahiplerinde aranacak özellikler</w:t>
      </w:r>
    </w:p>
    <w:p w:rsidR="00716A33" w:rsidRPr="00FE2B16" w:rsidRDefault="002B25C6" w:rsidP="00716A33">
      <w:pPr>
        <w:pStyle w:val="NoSpacing2"/>
        <w:numPr>
          <w:ilvl w:val="0"/>
          <w:numId w:val="2"/>
        </w:numPr>
        <w:spacing w:after="120" w:line="360" w:lineRule="auto"/>
        <w:jc w:val="both"/>
        <w:rPr>
          <w:sz w:val="24"/>
          <w:szCs w:val="24"/>
        </w:rPr>
      </w:pPr>
      <w:r w:rsidRPr="00FE2B16">
        <w:rPr>
          <w:color w:val="000000" w:themeColor="text1"/>
          <w:sz w:val="24"/>
          <w:szCs w:val="24"/>
        </w:rPr>
        <w:t>Proje bölgesindeki ilçelerde ve bağlı mahallelerinde ikamet ediyor olmalıdır.</w:t>
      </w:r>
    </w:p>
    <w:p w:rsidR="00716A33" w:rsidRPr="00FE2B16" w:rsidRDefault="00716A33" w:rsidP="00716A33">
      <w:pPr>
        <w:pStyle w:val="NoSpacing2"/>
        <w:numPr>
          <w:ilvl w:val="0"/>
          <w:numId w:val="2"/>
        </w:numPr>
        <w:spacing w:after="120" w:line="360" w:lineRule="auto"/>
        <w:jc w:val="both"/>
        <w:rPr>
          <w:sz w:val="24"/>
          <w:szCs w:val="24"/>
        </w:rPr>
      </w:pPr>
      <w:r w:rsidRPr="00FE2B16">
        <w:rPr>
          <w:sz w:val="24"/>
          <w:szCs w:val="24"/>
        </w:rPr>
        <w:t>Güncel Çiftçi Kayıt Sistemi (ÇKS) kaydı olmalıdır.</w:t>
      </w:r>
    </w:p>
    <w:p w:rsidR="00333CC4" w:rsidRPr="00FE2B16" w:rsidRDefault="00333CC4" w:rsidP="00716A33">
      <w:pPr>
        <w:pStyle w:val="NoSpacing2"/>
        <w:numPr>
          <w:ilvl w:val="0"/>
          <w:numId w:val="2"/>
        </w:numPr>
        <w:spacing w:after="120" w:line="360" w:lineRule="auto"/>
        <w:jc w:val="both"/>
        <w:rPr>
          <w:sz w:val="24"/>
          <w:szCs w:val="24"/>
        </w:rPr>
      </w:pPr>
      <w:r w:rsidRPr="00FE2B16">
        <w:rPr>
          <w:sz w:val="24"/>
          <w:szCs w:val="24"/>
        </w:rPr>
        <w:t>Gerçek kişi olmalıdır; tüzel kişiler ve çiftçi örgütleri adına başvuru yapılamaz.</w:t>
      </w:r>
    </w:p>
    <w:p w:rsidR="00AB2C16" w:rsidRPr="00FE2B16" w:rsidRDefault="00AB2C16" w:rsidP="00333CC4">
      <w:pPr>
        <w:keepNext/>
        <w:spacing w:before="240" w:after="60" w:line="360" w:lineRule="auto"/>
        <w:ind w:left="440"/>
        <w:outlineLvl w:val="0"/>
        <w:rPr>
          <w:rFonts w:ascii="Times New Roman" w:eastAsia="Times New Roman" w:hAnsi="Times New Roman" w:cs="Times New Roman"/>
          <w:b/>
          <w:sz w:val="24"/>
          <w:szCs w:val="24"/>
          <w:lang w:eastAsia="tr-TR"/>
        </w:rPr>
      </w:pPr>
      <w:r w:rsidRPr="00FE2B16">
        <w:rPr>
          <w:rFonts w:ascii="Times New Roman" w:eastAsia="Times New Roman" w:hAnsi="Times New Roman" w:cs="Times New Roman"/>
          <w:b/>
          <w:sz w:val="24"/>
          <w:szCs w:val="24"/>
          <w:lang w:eastAsia="tr-TR"/>
        </w:rPr>
        <w:t>Uygulama yapılacak arazide aranacak özellikler</w:t>
      </w:r>
    </w:p>
    <w:p w:rsidR="0036179E" w:rsidRPr="00FE2B16" w:rsidRDefault="00B46540" w:rsidP="00E3683F">
      <w:pPr>
        <w:pStyle w:val="NoSpacing2"/>
        <w:keepNext/>
        <w:numPr>
          <w:ilvl w:val="0"/>
          <w:numId w:val="47"/>
        </w:numPr>
        <w:spacing w:before="240" w:after="60" w:line="360" w:lineRule="auto"/>
        <w:ind w:left="440"/>
        <w:jc w:val="both"/>
        <w:outlineLvl w:val="0"/>
        <w:rPr>
          <w:b/>
          <w:sz w:val="24"/>
          <w:szCs w:val="24"/>
        </w:rPr>
      </w:pPr>
      <w:proofErr w:type="gramStart"/>
      <w:r w:rsidRPr="00FE2B16">
        <w:rPr>
          <w:sz w:val="24"/>
          <w:szCs w:val="24"/>
        </w:rPr>
        <w:t xml:space="preserve">Demonstrasyon </w:t>
      </w:r>
      <w:r w:rsidR="0036179E" w:rsidRPr="00FE2B16">
        <w:rPr>
          <w:sz w:val="24"/>
          <w:szCs w:val="24"/>
        </w:rPr>
        <w:t xml:space="preserve"> kurulacak</w:t>
      </w:r>
      <w:proofErr w:type="gramEnd"/>
      <w:r w:rsidR="0036179E" w:rsidRPr="00FE2B16">
        <w:rPr>
          <w:sz w:val="24"/>
          <w:szCs w:val="24"/>
        </w:rPr>
        <w:t xml:space="preserve"> arazinin başvuru yapan kişiye ait olması veya en az 5 yıllık kiralama yapılması gereklidir. Kiralayan ile kiraya veren arasında imzalı basit bir sözleşmenin ve arazinin tapusunun bir örneğinin başvuru anında teslim edilmesi gerekli ve yeterlidir. Ancak başvuruların değerlendirilmesinden sonra arazisine sera kurulmak üzere seçilen kişilerin, masrafları kendilerine ait olmak üzere kira sözleşmelerini noter onaylı hale getirmeleri istenecektir.</w:t>
      </w:r>
    </w:p>
    <w:p w:rsidR="0053129A" w:rsidRPr="00FE2B16" w:rsidRDefault="0053129A" w:rsidP="0036179E">
      <w:pPr>
        <w:pStyle w:val="NoSpacing3"/>
        <w:numPr>
          <w:ilvl w:val="0"/>
          <w:numId w:val="47"/>
        </w:numPr>
        <w:spacing w:after="120" w:line="360" w:lineRule="auto"/>
        <w:jc w:val="both"/>
        <w:rPr>
          <w:sz w:val="24"/>
          <w:szCs w:val="24"/>
        </w:rPr>
      </w:pPr>
      <w:r w:rsidRPr="00FE2B16">
        <w:rPr>
          <w:sz w:val="24"/>
          <w:szCs w:val="24"/>
        </w:rPr>
        <w:t>Arazide kurulacak seranın sığabileceği yeterli alan olmalı, arazi üzerinde kuruluma mani olacak unsurlar bulunmamalıdır.</w:t>
      </w:r>
    </w:p>
    <w:p w:rsidR="0053129A" w:rsidRPr="00FE2B16" w:rsidRDefault="0053129A" w:rsidP="0036179E">
      <w:pPr>
        <w:pStyle w:val="NoSpacing2"/>
        <w:numPr>
          <w:ilvl w:val="0"/>
          <w:numId w:val="47"/>
        </w:numPr>
        <w:spacing w:after="120" w:line="360" w:lineRule="auto"/>
        <w:jc w:val="both"/>
        <w:rPr>
          <w:color w:val="FF0000"/>
          <w:sz w:val="24"/>
          <w:szCs w:val="24"/>
        </w:rPr>
      </w:pPr>
      <w:r w:rsidRPr="00FE2B16">
        <w:rPr>
          <w:color w:val="000000" w:themeColor="text1"/>
          <w:sz w:val="24"/>
          <w:szCs w:val="24"/>
        </w:rPr>
        <w:t>Bütçede belirtilen maliyet unsurları dışında kalan giderler(genel işçilik, nakliye vb.) yararlanıcı tarafından karşılanacaktır</w:t>
      </w:r>
      <w:r w:rsidRPr="00FE2B16">
        <w:rPr>
          <w:color w:val="FF0000"/>
          <w:sz w:val="24"/>
          <w:szCs w:val="24"/>
        </w:rPr>
        <w:t>.</w:t>
      </w:r>
    </w:p>
    <w:p w:rsidR="006977DF" w:rsidRPr="00FE2B16" w:rsidRDefault="006977DF" w:rsidP="008C1C52">
      <w:pPr>
        <w:pStyle w:val="NoSpacing3"/>
        <w:tabs>
          <w:tab w:val="left" w:pos="2712"/>
        </w:tabs>
        <w:spacing w:line="360" w:lineRule="auto"/>
        <w:ind w:left="794"/>
        <w:jc w:val="center"/>
        <w:rPr>
          <w:b/>
          <w:sz w:val="24"/>
          <w:szCs w:val="24"/>
        </w:rPr>
      </w:pPr>
    </w:p>
    <w:p w:rsidR="003D41AC" w:rsidRPr="00FE2B16" w:rsidRDefault="003D41AC" w:rsidP="008C1C52">
      <w:pPr>
        <w:pStyle w:val="NoSpacing3"/>
        <w:tabs>
          <w:tab w:val="left" w:pos="2712"/>
        </w:tabs>
        <w:spacing w:line="360" w:lineRule="auto"/>
        <w:ind w:left="794"/>
        <w:jc w:val="center"/>
        <w:rPr>
          <w:b/>
          <w:sz w:val="24"/>
          <w:szCs w:val="24"/>
        </w:rPr>
      </w:pPr>
      <w:r w:rsidRPr="00FE2B16">
        <w:rPr>
          <w:b/>
          <w:sz w:val="24"/>
          <w:szCs w:val="24"/>
        </w:rPr>
        <w:t>ÇİFTÇİ DESTEK EKİPLERİ İÇİN KISA REHBER</w:t>
      </w:r>
    </w:p>
    <w:p w:rsidR="00266CAC" w:rsidRPr="00FE2B16" w:rsidRDefault="00266CAC" w:rsidP="00266CAC">
      <w:pPr>
        <w:pStyle w:val="Balk1"/>
        <w:spacing w:before="240" w:after="60" w:line="360" w:lineRule="auto"/>
        <w:ind w:left="0" w:firstLine="360"/>
        <w:rPr>
          <w:rFonts w:ascii="Times New Roman" w:hAnsi="Times New Roman"/>
          <w:sz w:val="24"/>
          <w:szCs w:val="24"/>
        </w:rPr>
      </w:pPr>
      <w:proofErr w:type="spellStart"/>
      <w:r w:rsidRPr="00FE2B16">
        <w:rPr>
          <w:rFonts w:ascii="Times New Roman" w:hAnsi="Times New Roman"/>
          <w:sz w:val="24"/>
          <w:szCs w:val="24"/>
        </w:rPr>
        <w:t>İlan</w:t>
      </w:r>
      <w:proofErr w:type="spellEnd"/>
      <w:r w:rsidR="00FD2E97" w:rsidRPr="00FE2B16">
        <w:rPr>
          <w:rFonts w:ascii="Times New Roman" w:hAnsi="Times New Roman"/>
          <w:sz w:val="24"/>
          <w:szCs w:val="24"/>
        </w:rPr>
        <w:t xml:space="preserve"> </w:t>
      </w:r>
      <w:proofErr w:type="spellStart"/>
      <w:r w:rsidRPr="00FE2B16">
        <w:rPr>
          <w:rFonts w:ascii="Times New Roman" w:hAnsi="Times New Roman"/>
          <w:sz w:val="24"/>
          <w:szCs w:val="24"/>
        </w:rPr>
        <w:t>ve</w:t>
      </w:r>
      <w:proofErr w:type="spellEnd"/>
      <w:r w:rsidR="00FD2E97" w:rsidRPr="00FE2B16">
        <w:rPr>
          <w:rFonts w:ascii="Times New Roman" w:hAnsi="Times New Roman"/>
          <w:sz w:val="24"/>
          <w:szCs w:val="24"/>
        </w:rPr>
        <w:t xml:space="preserve"> </w:t>
      </w:r>
      <w:proofErr w:type="spellStart"/>
      <w:r w:rsidRPr="00FE2B16">
        <w:rPr>
          <w:rFonts w:ascii="Times New Roman" w:hAnsi="Times New Roman"/>
          <w:sz w:val="24"/>
          <w:szCs w:val="24"/>
        </w:rPr>
        <w:t>duyuru</w:t>
      </w:r>
      <w:proofErr w:type="spellEnd"/>
    </w:p>
    <w:p w:rsidR="00266CAC" w:rsidRPr="00FE2B16" w:rsidRDefault="00266CAC" w:rsidP="00266CAC">
      <w:pPr>
        <w:pStyle w:val="NoSpacing2"/>
        <w:numPr>
          <w:ilvl w:val="0"/>
          <w:numId w:val="32"/>
        </w:numPr>
        <w:spacing w:after="120" w:line="360" w:lineRule="auto"/>
        <w:jc w:val="both"/>
        <w:rPr>
          <w:sz w:val="24"/>
          <w:szCs w:val="24"/>
        </w:rPr>
      </w:pPr>
      <w:r w:rsidRPr="00FE2B16">
        <w:rPr>
          <w:sz w:val="24"/>
          <w:szCs w:val="24"/>
        </w:rPr>
        <w:t>Proje uygulama bölgesinde belirlenmiş olan köylere muhtarlıklar aracılığıyla duyurular yaparak, ilgilere ulaşınız.</w:t>
      </w:r>
    </w:p>
    <w:p w:rsidR="00266CAC" w:rsidRPr="00FE2B16" w:rsidRDefault="00266CAC" w:rsidP="00266CAC">
      <w:pPr>
        <w:pStyle w:val="NoSpacing2"/>
        <w:numPr>
          <w:ilvl w:val="0"/>
          <w:numId w:val="32"/>
        </w:numPr>
        <w:spacing w:after="120" w:line="360" w:lineRule="auto"/>
        <w:jc w:val="both"/>
        <w:rPr>
          <w:sz w:val="24"/>
          <w:szCs w:val="24"/>
        </w:rPr>
      </w:pPr>
      <w:r w:rsidRPr="00FE2B16">
        <w:rPr>
          <w:sz w:val="24"/>
          <w:szCs w:val="24"/>
        </w:rPr>
        <w:t>İlçe Müdürlüğü personeli tarafından yayım yapılmasını sağlayınız.</w:t>
      </w:r>
    </w:p>
    <w:p w:rsidR="00266CAC" w:rsidRPr="00FE2B16" w:rsidRDefault="00266CAC" w:rsidP="00266CAC">
      <w:pPr>
        <w:pStyle w:val="Balk1"/>
        <w:spacing w:before="240" w:after="60" w:line="360" w:lineRule="auto"/>
        <w:ind w:left="0" w:firstLine="360"/>
        <w:rPr>
          <w:rFonts w:ascii="Times New Roman" w:hAnsi="Times New Roman"/>
          <w:sz w:val="24"/>
          <w:szCs w:val="24"/>
        </w:rPr>
      </w:pPr>
      <w:proofErr w:type="spellStart"/>
      <w:r w:rsidRPr="00FE2B16">
        <w:rPr>
          <w:rFonts w:ascii="Times New Roman" w:hAnsi="Times New Roman"/>
          <w:sz w:val="24"/>
          <w:szCs w:val="24"/>
        </w:rPr>
        <w:t>Başvurular</w:t>
      </w:r>
      <w:proofErr w:type="spellEnd"/>
      <w:r w:rsidR="00FD2E97" w:rsidRPr="00FE2B16">
        <w:rPr>
          <w:rFonts w:ascii="Times New Roman" w:hAnsi="Times New Roman"/>
          <w:sz w:val="24"/>
          <w:szCs w:val="24"/>
        </w:rPr>
        <w:t xml:space="preserve"> </w:t>
      </w:r>
      <w:proofErr w:type="spellStart"/>
      <w:r w:rsidRPr="00FE2B16">
        <w:rPr>
          <w:rFonts w:ascii="Times New Roman" w:hAnsi="Times New Roman"/>
          <w:sz w:val="24"/>
          <w:szCs w:val="24"/>
        </w:rPr>
        <w:t>sürecinde</w:t>
      </w:r>
      <w:proofErr w:type="spellEnd"/>
      <w:r w:rsidR="00FD2E97" w:rsidRPr="00FE2B16">
        <w:rPr>
          <w:rFonts w:ascii="Times New Roman" w:hAnsi="Times New Roman"/>
          <w:sz w:val="24"/>
          <w:szCs w:val="24"/>
        </w:rPr>
        <w:t xml:space="preserve"> </w:t>
      </w:r>
      <w:proofErr w:type="spellStart"/>
      <w:r w:rsidRPr="00FE2B16">
        <w:rPr>
          <w:rFonts w:ascii="Times New Roman" w:hAnsi="Times New Roman"/>
          <w:sz w:val="24"/>
          <w:szCs w:val="24"/>
        </w:rPr>
        <w:t>yapılacaklar</w:t>
      </w:r>
      <w:proofErr w:type="spellEnd"/>
    </w:p>
    <w:p w:rsidR="00266CAC" w:rsidRPr="00FE2B16" w:rsidRDefault="00266CAC" w:rsidP="00266CAC">
      <w:pPr>
        <w:pStyle w:val="NoSpacing2"/>
        <w:numPr>
          <w:ilvl w:val="0"/>
          <w:numId w:val="29"/>
        </w:numPr>
        <w:spacing w:after="120" w:line="360" w:lineRule="auto"/>
        <w:jc w:val="both"/>
        <w:rPr>
          <w:sz w:val="24"/>
          <w:szCs w:val="24"/>
        </w:rPr>
      </w:pPr>
      <w:r w:rsidRPr="00FE2B16">
        <w:rPr>
          <w:sz w:val="24"/>
          <w:szCs w:val="24"/>
        </w:rPr>
        <w:t>Başvuru Formunun 2 adet çıktısını alınız. Doldurulduktan sonra, her suretini başvuru sahibine imzalatınız.</w:t>
      </w:r>
    </w:p>
    <w:p w:rsidR="00266CAC" w:rsidRPr="00FE2B16" w:rsidRDefault="00266CAC" w:rsidP="00266CAC">
      <w:pPr>
        <w:pStyle w:val="NoSpacing2"/>
        <w:numPr>
          <w:ilvl w:val="0"/>
          <w:numId w:val="29"/>
        </w:numPr>
        <w:spacing w:after="120" w:line="360" w:lineRule="auto"/>
        <w:jc w:val="both"/>
        <w:rPr>
          <w:sz w:val="24"/>
          <w:szCs w:val="24"/>
        </w:rPr>
      </w:pPr>
      <w:r w:rsidRPr="00FE2B16">
        <w:rPr>
          <w:sz w:val="24"/>
          <w:szCs w:val="24"/>
        </w:rPr>
        <w:t>Demonstrasyon Sözleşmesinin bir çıktısını alarak başvuru sahibine veriniz, okumasını söyleyiniz.</w:t>
      </w:r>
    </w:p>
    <w:p w:rsidR="00266CAC" w:rsidRPr="00FE2B16" w:rsidRDefault="00266CAC" w:rsidP="00266CAC">
      <w:pPr>
        <w:pStyle w:val="NoSpacing3"/>
        <w:numPr>
          <w:ilvl w:val="0"/>
          <w:numId w:val="29"/>
        </w:numPr>
        <w:spacing w:after="120" w:line="360" w:lineRule="auto"/>
        <w:jc w:val="both"/>
        <w:rPr>
          <w:sz w:val="24"/>
          <w:szCs w:val="24"/>
        </w:rPr>
      </w:pPr>
      <w:r w:rsidRPr="00FE2B16">
        <w:rPr>
          <w:sz w:val="24"/>
          <w:szCs w:val="24"/>
        </w:rPr>
        <w:t>Diğer belgeleri tamamlatınız.</w:t>
      </w:r>
    </w:p>
    <w:p w:rsidR="00266CAC" w:rsidRPr="00FE2B16" w:rsidRDefault="00266CAC" w:rsidP="00266CAC">
      <w:pPr>
        <w:pStyle w:val="NoSpacing3"/>
        <w:numPr>
          <w:ilvl w:val="0"/>
          <w:numId w:val="29"/>
        </w:numPr>
        <w:spacing w:after="120" w:line="360" w:lineRule="auto"/>
        <w:jc w:val="both"/>
        <w:rPr>
          <w:sz w:val="24"/>
          <w:szCs w:val="24"/>
        </w:rPr>
      </w:pPr>
      <w:r w:rsidRPr="00FE2B16">
        <w:rPr>
          <w:sz w:val="24"/>
          <w:szCs w:val="24"/>
        </w:rPr>
        <w:lastRenderedPageBreak/>
        <w:t>Yararlanıcı Puanlama Tablosu hazırlayıp, imzalayınız.</w:t>
      </w:r>
    </w:p>
    <w:p w:rsidR="00266CAC" w:rsidRPr="00FE2B16" w:rsidRDefault="00266CAC" w:rsidP="00266CAC">
      <w:pPr>
        <w:pStyle w:val="NoSpacing3"/>
        <w:numPr>
          <w:ilvl w:val="0"/>
          <w:numId w:val="29"/>
        </w:numPr>
        <w:spacing w:after="120" w:line="360" w:lineRule="auto"/>
        <w:jc w:val="both"/>
        <w:rPr>
          <w:sz w:val="24"/>
          <w:szCs w:val="24"/>
        </w:rPr>
      </w:pPr>
      <w:r w:rsidRPr="00FE2B16">
        <w:rPr>
          <w:sz w:val="24"/>
          <w:szCs w:val="24"/>
        </w:rPr>
        <w:t>Tüm belgelerin iki suret hazırlayınız.</w:t>
      </w:r>
    </w:p>
    <w:p w:rsidR="00266CAC" w:rsidRPr="00FE2B16" w:rsidRDefault="00266CAC" w:rsidP="00266CAC">
      <w:pPr>
        <w:pStyle w:val="Balk1"/>
        <w:spacing w:before="240" w:after="60" w:line="360" w:lineRule="auto"/>
        <w:ind w:left="0" w:firstLine="360"/>
        <w:rPr>
          <w:rFonts w:ascii="Times New Roman" w:hAnsi="Times New Roman"/>
          <w:sz w:val="24"/>
          <w:szCs w:val="24"/>
        </w:rPr>
      </w:pPr>
      <w:proofErr w:type="spellStart"/>
      <w:r w:rsidRPr="00FE2B16">
        <w:rPr>
          <w:rFonts w:ascii="Times New Roman" w:hAnsi="Times New Roman"/>
          <w:sz w:val="24"/>
          <w:szCs w:val="24"/>
        </w:rPr>
        <w:t>Başvurular</w:t>
      </w:r>
      <w:proofErr w:type="spellEnd"/>
      <w:r w:rsidR="00FD2E97" w:rsidRPr="00FE2B16">
        <w:rPr>
          <w:rFonts w:ascii="Times New Roman" w:hAnsi="Times New Roman"/>
          <w:sz w:val="24"/>
          <w:szCs w:val="24"/>
        </w:rPr>
        <w:t xml:space="preserve"> </w:t>
      </w:r>
      <w:proofErr w:type="spellStart"/>
      <w:r w:rsidRPr="00FE2B16">
        <w:rPr>
          <w:rFonts w:ascii="Times New Roman" w:hAnsi="Times New Roman"/>
          <w:sz w:val="24"/>
          <w:szCs w:val="24"/>
        </w:rPr>
        <w:t>tamamlandıktan</w:t>
      </w:r>
      <w:proofErr w:type="spellEnd"/>
      <w:r w:rsidR="00FD2E97" w:rsidRPr="00FE2B16">
        <w:rPr>
          <w:rFonts w:ascii="Times New Roman" w:hAnsi="Times New Roman"/>
          <w:sz w:val="24"/>
          <w:szCs w:val="24"/>
        </w:rPr>
        <w:t xml:space="preserve"> </w:t>
      </w:r>
      <w:proofErr w:type="spellStart"/>
      <w:r w:rsidR="00FD2E97" w:rsidRPr="00FE2B16">
        <w:rPr>
          <w:rFonts w:ascii="Times New Roman" w:hAnsi="Times New Roman"/>
          <w:sz w:val="24"/>
          <w:szCs w:val="24"/>
        </w:rPr>
        <w:t>sonra</w:t>
      </w:r>
      <w:proofErr w:type="spellEnd"/>
      <w:r w:rsidR="00FD2E97" w:rsidRPr="00FE2B16">
        <w:rPr>
          <w:rFonts w:ascii="Times New Roman" w:hAnsi="Times New Roman"/>
          <w:sz w:val="24"/>
          <w:szCs w:val="24"/>
        </w:rPr>
        <w:t xml:space="preserve"> </w:t>
      </w:r>
      <w:proofErr w:type="spellStart"/>
      <w:r w:rsidRPr="00FE2B16">
        <w:rPr>
          <w:rFonts w:ascii="Times New Roman" w:hAnsi="Times New Roman"/>
          <w:sz w:val="24"/>
          <w:szCs w:val="24"/>
        </w:rPr>
        <w:t>yapılacaklar</w:t>
      </w:r>
      <w:proofErr w:type="spellEnd"/>
    </w:p>
    <w:p w:rsidR="00266CAC" w:rsidRPr="00FE2B16" w:rsidRDefault="00266CAC" w:rsidP="00266CAC">
      <w:pPr>
        <w:pStyle w:val="NoSpacing3"/>
        <w:numPr>
          <w:ilvl w:val="0"/>
          <w:numId w:val="33"/>
        </w:numPr>
        <w:spacing w:after="120" w:line="360" w:lineRule="auto"/>
        <w:jc w:val="both"/>
        <w:rPr>
          <w:sz w:val="24"/>
          <w:szCs w:val="24"/>
        </w:rPr>
      </w:pPr>
      <w:r w:rsidRPr="00FE2B16">
        <w:rPr>
          <w:sz w:val="24"/>
          <w:szCs w:val="24"/>
        </w:rPr>
        <w:t>Tüm başvuruların puanlanması sağlanmalıdır.</w:t>
      </w:r>
    </w:p>
    <w:p w:rsidR="00266CAC" w:rsidRPr="00FE2B16" w:rsidRDefault="00266CAC" w:rsidP="00266CAC">
      <w:pPr>
        <w:pStyle w:val="NoSpacing3"/>
        <w:numPr>
          <w:ilvl w:val="0"/>
          <w:numId w:val="33"/>
        </w:numPr>
        <w:spacing w:after="120" w:line="360" w:lineRule="auto"/>
        <w:jc w:val="both"/>
        <w:rPr>
          <w:sz w:val="24"/>
          <w:szCs w:val="24"/>
        </w:rPr>
      </w:pPr>
      <w:r w:rsidRPr="00FE2B16">
        <w:rPr>
          <w:sz w:val="24"/>
          <w:szCs w:val="24"/>
        </w:rPr>
        <w:t xml:space="preserve">Yararlanıcı Belirleme Kararı hazırlanmalıdır. Seçilen asıl ve yedek yararlanıcıların adlarının yanındaki sütuna asıl/yedek yazılmalıdır. (Yukarıda bütçe kısmında yazılı olan, İlçenize ayrılmış </w:t>
      </w:r>
      <w:proofErr w:type="gramStart"/>
      <w:r w:rsidRPr="00FE2B16">
        <w:rPr>
          <w:sz w:val="24"/>
          <w:szCs w:val="24"/>
        </w:rPr>
        <w:t>demonstrasyon</w:t>
      </w:r>
      <w:proofErr w:type="gramEnd"/>
      <w:r w:rsidRPr="00FE2B16">
        <w:rPr>
          <w:sz w:val="24"/>
          <w:szCs w:val="24"/>
        </w:rPr>
        <w:t xml:space="preserve"> sayısı kadar asıl ve yedek belirleyiniz.)</w:t>
      </w:r>
    </w:p>
    <w:p w:rsidR="00266CAC" w:rsidRPr="00FE2B16" w:rsidRDefault="00266CAC" w:rsidP="00266CAC">
      <w:pPr>
        <w:pStyle w:val="NoSpacing3"/>
        <w:numPr>
          <w:ilvl w:val="0"/>
          <w:numId w:val="33"/>
        </w:numPr>
        <w:spacing w:after="120" w:line="360" w:lineRule="auto"/>
        <w:jc w:val="both"/>
        <w:rPr>
          <w:sz w:val="24"/>
          <w:szCs w:val="24"/>
        </w:rPr>
      </w:pPr>
      <w:r w:rsidRPr="00FE2B16">
        <w:rPr>
          <w:sz w:val="24"/>
          <w:szCs w:val="24"/>
        </w:rPr>
        <w:t xml:space="preserve">Dosyaların bir sureti </w:t>
      </w:r>
      <w:proofErr w:type="spellStart"/>
      <w:r w:rsidRPr="00FE2B16">
        <w:rPr>
          <w:sz w:val="24"/>
          <w:szCs w:val="24"/>
        </w:rPr>
        <w:t>İPYB’ye</w:t>
      </w:r>
      <w:proofErr w:type="spellEnd"/>
      <w:r w:rsidRPr="00FE2B16">
        <w:rPr>
          <w:sz w:val="24"/>
          <w:szCs w:val="24"/>
        </w:rPr>
        <w:t xml:space="preserve"> gönderilmelidir.</w:t>
      </w:r>
    </w:p>
    <w:p w:rsidR="005001D4" w:rsidRPr="00FE2B16" w:rsidRDefault="005001D4" w:rsidP="005001D4">
      <w:pPr>
        <w:pStyle w:val="NoSpacing3"/>
        <w:spacing w:after="120" w:line="360" w:lineRule="auto"/>
        <w:jc w:val="both"/>
        <w:rPr>
          <w:b/>
          <w:sz w:val="24"/>
          <w:szCs w:val="24"/>
        </w:rPr>
      </w:pPr>
      <w:r w:rsidRPr="00FE2B16">
        <w:rPr>
          <w:b/>
          <w:sz w:val="24"/>
          <w:szCs w:val="24"/>
        </w:rPr>
        <w:t>Başvurular tamamlandıktan sonra yapılacaklar</w:t>
      </w:r>
    </w:p>
    <w:p w:rsidR="00AE2D3E" w:rsidRPr="00FE2B16" w:rsidRDefault="00AE2D3E" w:rsidP="00AE2D3E">
      <w:pPr>
        <w:pStyle w:val="NoSpacing3"/>
        <w:numPr>
          <w:ilvl w:val="0"/>
          <w:numId w:val="48"/>
        </w:numPr>
        <w:spacing w:after="120" w:line="360" w:lineRule="auto"/>
        <w:jc w:val="both"/>
        <w:rPr>
          <w:sz w:val="24"/>
          <w:szCs w:val="24"/>
        </w:rPr>
      </w:pPr>
      <w:r w:rsidRPr="00FE2B16">
        <w:rPr>
          <w:sz w:val="24"/>
          <w:szCs w:val="24"/>
        </w:rPr>
        <w:t>Tüm başvuruların puanlanması sağlanmalıdır.</w:t>
      </w:r>
    </w:p>
    <w:p w:rsidR="00AE2D3E" w:rsidRPr="00FE2B16" w:rsidRDefault="00AE2D3E" w:rsidP="00AE2D3E">
      <w:pPr>
        <w:pStyle w:val="NoSpacing3"/>
        <w:numPr>
          <w:ilvl w:val="0"/>
          <w:numId w:val="48"/>
        </w:numPr>
        <w:spacing w:after="120" w:line="360" w:lineRule="auto"/>
        <w:jc w:val="both"/>
        <w:rPr>
          <w:sz w:val="24"/>
          <w:szCs w:val="24"/>
        </w:rPr>
      </w:pPr>
      <w:r w:rsidRPr="00FE2B16">
        <w:rPr>
          <w:sz w:val="24"/>
          <w:szCs w:val="24"/>
        </w:rPr>
        <w:t xml:space="preserve">Yararlanıcı Belirleme Kararı hazırlanmalıdır. Seçilen asıl ve yedek yararlanıcıların adlarının yanındaki sütuna asıl/yedek yazılmalıdır. (Yukarıda bütçe kısmında yazılı olan, İlçelere ayrılmış </w:t>
      </w:r>
      <w:proofErr w:type="gramStart"/>
      <w:r w:rsidRPr="00FE2B16">
        <w:rPr>
          <w:sz w:val="24"/>
          <w:szCs w:val="24"/>
        </w:rPr>
        <w:t>demonstrasyon</w:t>
      </w:r>
      <w:proofErr w:type="gramEnd"/>
      <w:r w:rsidRPr="00FE2B16">
        <w:rPr>
          <w:sz w:val="24"/>
          <w:szCs w:val="24"/>
        </w:rPr>
        <w:t xml:space="preserve"> sayısı kadar asıl ve yedek belirleyiniz.)</w:t>
      </w:r>
    </w:p>
    <w:p w:rsidR="00AE2D3E" w:rsidRPr="00FE2B16" w:rsidRDefault="00AE2D3E" w:rsidP="00AE2D3E">
      <w:pPr>
        <w:pStyle w:val="NoSpacing3"/>
        <w:numPr>
          <w:ilvl w:val="0"/>
          <w:numId w:val="48"/>
        </w:numPr>
        <w:spacing w:after="120" w:line="360" w:lineRule="auto"/>
        <w:jc w:val="both"/>
        <w:rPr>
          <w:sz w:val="24"/>
          <w:szCs w:val="24"/>
        </w:rPr>
      </w:pPr>
      <w:r w:rsidRPr="00FE2B16">
        <w:rPr>
          <w:sz w:val="24"/>
          <w:szCs w:val="24"/>
        </w:rPr>
        <w:t xml:space="preserve">Dosyaların bir sureti </w:t>
      </w:r>
      <w:proofErr w:type="spellStart"/>
      <w:r w:rsidRPr="00FE2B16">
        <w:rPr>
          <w:sz w:val="24"/>
          <w:szCs w:val="24"/>
        </w:rPr>
        <w:t>İPYB’ye</w:t>
      </w:r>
      <w:proofErr w:type="spellEnd"/>
      <w:r w:rsidRPr="00FE2B16">
        <w:rPr>
          <w:sz w:val="24"/>
          <w:szCs w:val="24"/>
        </w:rPr>
        <w:t xml:space="preserve"> gönderilmelidir.</w:t>
      </w:r>
    </w:p>
    <w:p w:rsidR="005001D4" w:rsidRPr="00FE2B16" w:rsidRDefault="005001D4" w:rsidP="005001D4">
      <w:pPr>
        <w:pStyle w:val="NoSpacing3"/>
        <w:spacing w:after="120" w:line="360" w:lineRule="auto"/>
        <w:jc w:val="both"/>
        <w:rPr>
          <w:b/>
          <w:sz w:val="24"/>
          <w:szCs w:val="24"/>
        </w:rPr>
      </w:pPr>
    </w:p>
    <w:p w:rsidR="00266CAC" w:rsidRPr="00FE2B16" w:rsidRDefault="00266CAC" w:rsidP="00266CAC">
      <w:pPr>
        <w:pStyle w:val="Balk1"/>
        <w:spacing w:before="240" w:after="60" w:line="360" w:lineRule="auto"/>
        <w:ind w:left="0" w:firstLine="360"/>
        <w:rPr>
          <w:rFonts w:ascii="Times New Roman" w:hAnsi="Times New Roman"/>
          <w:sz w:val="24"/>
          <w:szCs w:val="24"/>
        </w:rPr>
      </w:pPr>
      <w:proofErr w:type="spellStart"/>
      <w:r w:rsidRPr="00FE2B16">
        <w:rPr>
          <w:rFonts w:ascii="Times New Roman" w:hAnsi="Times New Roman"/>
          <w:sz w:val="24"/>
          <w:szCs w:val="24"/>
        </w:rPr>
        <w:t>Başvuru</w:t>
      </w:r>
      <w:proofErr w:type="spellEnd"/>
      <w:r w:rsidR="00FD2E97" w:rsidRPr="00FE2B16">
        <w:rPr>
          <w:rFonts w:ascii="Times New Roman" w:hAnsi="Times New Roman"/>
          <w:sz w:val="24"/>
          <w:szCs w:val="24"/>
        </w:rPr>
        <w:t xml:space="preserve"> </w:t>
      </w:r>
      <w:proofErr w:type="spellStart"/>
      <w:r w:rsidRPr="00FE2B16">
        <w:rPr>
          <w:rFonts w:ascii="Times New Roman" w:hAnsi="Times New Roman"/>
          <w:sz w:val="24"/>
          <w:szCs w:val="24"/>
        </w:rPr>
        <w:t>dosyasının</w:t>
      </w:r>
      <w:proofErr w:type="spellEnd"/>
      <w:r w:rsidR="00FD2E97" w:rsidRPr="00FE2B16">
        <w:rPr>
          <w:rFonts w:ascii="Times New Roman" w:hAnsi="Times New Roman"/>
          <w:sz w:val="24"/>
          <w:szCs w:val="24"/>
        </w:rPr>
        <w:t xml:space="preserve"> </w:t>
      </w:r>
      <w:proofErr w:type="spellStart"/>
      <w:r w:rsidRPr="00FE2B16">
        <w:rPr>
          <w:rFonts w:ascii="Times New Roman" w:hAnsi="Times New Roman"/>
          <w:sz w:val="24"/>
          <w:szCs w:val="24"/>
        </w:rPr>
        <w:t>düzeni</w:t>
      </w:r>
      <w:proofErr w:type="spellEnd"/>
    </w:p>
    <w:p w:rsidR="00266CAC" w:rsidRPr="00FE2B16" w:rsidRDefault="00266CAC" w:rsidP="00266CAC">
      <w:pPr>
        <w:pStyle w:val="AralkYok3"/>
        <w:spacing w:after="60" w:line="360" w:lineRule="auto"/>
        <w:ind w:left="360" w:firstLine="348"/>
        <w:jc w:val="both"/>
        <w:rPr>
          <w:sz w:val="24"/>
          <w:szCs w:val="24"/>
        </w:rPr>
      </w:pPr>
      <w:r w:rsidRPr="00FE2B16">
        <w:rPr>
          <w:sz w:val="24"/>
          <w:szCs w:val="24"/>
        </w:rPr>
        <w:t>Belgeler başvuru dosyasına aşağıdaki sırada konulmalıdır. Belgeler sol üst köşeden zımbalanıp, doğrudan delinerek klasöre takılmalıdır. (Föy, şeffaf dosya, kapaklı dosya vb. gibi bir şeye konmadan doğrudan klasöre takılmalıdır.)</w:t>
      </w:r>
    </w:p>
    <w:p w:rsidR="00266CAC" w:rsidRPr="00FE2B16" w:rsidRDefault="00266CAC" w:rsidP="00266CAC">
      <w:pPr>
        <w:pStyle w:val="NoSpacing2"/>
        <w:numPr>
          <w:ilvl w:val="0"/>
          <w:numId w:val="21"/>
        </w:numPr>
        <w:spacing w:after="120" w:line="360" w:lineRule="auto"/>
        <w:jc w:val="both"/>
        <w:rPr>
          <w:sz w:val="24"/>
          <w:szCs w:val="24"/>
        </w:rPr>
      </w:pPr>
      <w:r w:rsidRPr="00FE2B16">
        <w:rPr>
          <w:sz w:val="24"/>
          <w:szCs w:val="24"/>
        </w:rPr>
        <w:t>Yararlanıcı Puanlama Tablosu</w:t>
      </w:r>
    </w:p>
    <w:p w:rsidR="00266CAC" w:rsidRPr="00FE2B16" w:rsidRDefault="00266CAC" w:rsidP="00266CAC">
      <w:pPr>
        <w:pStyle w:val="NoSpacing2"/>
        <w:numPr>
          <w:ilvl w:val="0"/>
          <w:numId w:val="21"/>
        </w:numPr>
        <w:spacing w:after="120" w:line="360" w:lineRule="auto"/>
        <w:jc w:val="both"/>
        <w:rPr>
          <w:sz w:val="24"/>
          <w:szCs w:val="24"/>
        </w:rPr>
      </w:pPr>
      <w:r w:rsidRPr="00FE2B16">
        <w:rPr>
          <w:sz w:val="24"/>
          <w:szCs w:val="24"/>
        </w:rPr>
        <w:t>Başvuru Formu</w:t>
      </w:r>
    </w:p>
    <w:p w:rsidR="00266CAC" w:rsidRPr="00FE2B16" w:rsidRDefault="00266CAC" w:rsidP="00266CAC">
      <w:pPr>
        <w:pStyle w:val="NoSpacing2"/>
        <w:numPr>
          <w:ilvl w:val="0"/>
          <w:numId w:val="21"/>
        </w:numPr>
        <w:spacing w:after="120" w:line="360" w:lineRule="auto"/>
        <w:jc w:val="both"/>
        <w:rPr>
          <w:sz w:val="24"/>
          <w:szCs w:val="24"/>
        </w:rPr>
      </w:pPr>
      <w:r w:rsidRPr="00FE2B16">
        <w:rPr>
          <w:sz w:val="24"/>
          <w:szCs w:val="24"/>
        </w:rPr>
        <w:t>Güncel ÇKS Belgesi</w:t>
      </w:r>
    </w:p>
    <w:p w:rsidR="00266CAC" w:rsidRPr="00FE2B16" w:rsidRDefault="00266CAC" w:rsidP="00266CAC">
      <w:pPr>
        <w:numPr>
          <w:ilvl w:val="0"/>
          <w:numId w:val="21"/>
        </w:numPr>
        <w:spacing w:after="60" w:line="360" w:lineRule="auto"/>
        <w:jc w:val="both"/>
        <w:rPr>
          <w:rFonts w:ascii="Times New Roman" w:hAnsi="Times New Roman" w:cs="Times New Roman"/>
          <w:sz w:val="24"/>
          <w:szCs w:val="24"/>
        </w:rPr>
      </w:pPr>
      <w:r w:rsidRPr="00FE2B16">
        <w:rPr>
          <w:rFonts w:ascii="Times New Roman" w:hAnsi="Times New Roman" w:cs="Times New Roman"/>
          <w:sz w:val="24"/>
          <w:szCs w:val="24"/>
        </w:rPr>
        <w:t>Demonstrasyon kurulacak yerin tapu bilgileri, kiralık ise kira senedi (Muhtar Onaylı)</w:t>
      </w:r>
    </w:p>
    <w:p w:rsidR="00266CAC" w:rsidRPr="00FE2B16" w:rsidRDefault="00266CAC" w:rsidP="00266CAC">
      <w:pPr>
        <w:pStyle w:val="NoSpacing2"/>
        <w:numPr>
          <w:ilvl w:val="0"/>
          <w:numId w:val="21"/>
        </w:numPr>
        <w:spacing w:after="120" w:line="360" w:lineRule="auto"/>
        <w:jc w:val="both"/>
        <w:rPr>
          <w:sz w:val="24"/>
          <w:szCs w:val="24"/>
        </w:rPr>
      </w:pPr>
      <w:r w:rsidRPr="00FE2B16">
        <w:rPr>
          <w:sz w:val="24"/>
          <w:szCs w:val="24"/>
        </w:rPr>
        <w:t>Demonstrasyon Sözleşmesi</w:t>
      </w:r>
    </w:p>
    <w:p w:rsidR="00266CAC" w:rsidRPr="00FE2B16" w:rsidRDefault="00266CAC" w:rsidP="00266CAC">
      <w:pPr>
        <w:numPr>
          <w:ilvl w:val="0"/>
          <w:numId w:val="21"/>
        </w:numPr>
        <w:spacing w:after="60" w:line="360" w:lineRule="auto"/>
        <w:jc w:val="both"/>
        <w:rPr>
          <w:rFonts w:ascii="Times New Roman" w:hAnsi="Times New Roman" w:cs="Times New Roman"/>
          <w:sz w:val="24"/>
          <w:szCs w:val="24"/>
        </w:rPr>
      </w:pPr>
      <w:r w:rsidRPr="00FE2B16">
        <w:rPr>
          <w:rFonts w:ascii="Times New Roman" w:hAnsi="Times New Roman" w:cs="Times New Roman"/>
          <w:sz w:val="24"/>
          <w:szCs w:val="24"/>
        </w:rPr>
        <w:t>Başvuru sahibinin asıl ikamet yerinin proje bölgesinde olduğunu gösteren belge</w:t>
      </w:r>
    </w:p>
    <w:p w:rsidR="00B359CF" w:rsidRPr="00FE2B16" w:rsidRDefault="00B359CF" w:rsidP="00B359CF">
      <w:pPr>
        <w:spacing w:after="60" w:line="360" w:lineRule="auto"/>
        <w:ind w:left="794"/>
        <w:jc w:val="both"/>
        <w:rPr>
          <w:rFonts w:ascii="Times New Roman" w:hAnsi="Times New Roman" w:cs="Times New Roman"/>
          <w:b/>
          <w:sz w:val="24"/>
          <w:szCs w:val="24"/>
        </w:rPr>
      </w:pPr>
      <w:r w:rsidRPr="00FE2B16">
        <w:rPr>
          <w:rFonts w:ascii="Times New Roman" w:hAnsi="Times New Roman" w:cs="Times New Roman"/>
          <w:b/>
          <w:sz w:val="24"/>
          <w:szCs w:val="24"/>
        </w:rPr>
        <w:t>Başvuru Dosyalarının Numaralandırılması</w:t>
      </w:r>
    </w:p>
    <w:p w:rsidR="00B359CF" w:rsidRPr="00FE2B16" w:rsidRDefault="00B359CF" w:rsidP="00B359CF">
      <w:pPr>
        <w:numPr>
          <w:ilvl w:val="0"/>
          <w:numId w:val="25"/>
        </w:numPr>
        <w:spacing w:after="120" w:line="360" w:lineRule="auto"/>
        <w:jc w:val="both"/>
        <w:rPr>
          <w:rFonts w:ascii="Times New Roman" w:hAnsi="Times New Roman" w:cs="Times New Roman"/>
          <w:sz w:val="24"/>
          <w:szCs w:val="24"/>
        </w:rPr>
      </w:pPr>
      <w:r w:rsidRPr="00FE2B16">
        <w:rPr>
          <w:rFonts w:ascii="Times New Roman" w:hAnsi="Times New Roman" w:cs="Times New Roman"/>
          <w:sz w:val="24"/>
          <w:szCs w:val="24"/>
        </w:rPr>
        <w:t>Dosyalarda bireysel başvuru numarası aşağıdaki şekilde oluşturulur.</w:t>
      </w:r>
    </w:p>
    <w:p w:rsidR="00B359CF" w:rsidRPr="00FE2B16" w:rsidRDefault="00B359CF" w:rsidP="00B359CF">
      <w:pPr>
        <w:spacing w:after="120" w:line="360" w:lineRule="auto"/>
        <w:ind w:left="794"/>
        <w:rPr>
          <w:rFonts w:ascii="Times New Roman" w:hAnsi="Times New Roman" w:cs="Times New Roman"/>
          <w:b/>
          <w:sz w:val="24"/>
          <w:szCs w:val="24"/>
        </w:rPr>
      </w:pPr>
      <w:proofErr w:type="gramStart"/>
      <w:r w:rsidRPr="00FE2B16">
        <w:rPr>
          <w:rFonts w:ascii="Times New Roman" w:hAnsi="Times New Roman" w:cs="Times New Roman"/>
          <w:sz w:val="24"/>
          <w:szCs w:val="24"/>
        </w:rPr>
        <w:lastRenderedPageBreak/>
        <w:t>KDAKP.</w:t>
      </w:r>
      <w:r w:rsidR="00552E82">
        <w:rPr>
          <w:rFonts w:ascii="Times New Roman" w:hAnsi="Times New Roman" w:cs="Times New Roman"/>
          <w:sz w:val="24"/>
          <w:szCs w:val="24"/>
        </w:rPr>
        <w:t>DMS</w:t>
      </w:r>
      <w:proofErr w:type="gramEnd"/>
      <w:r w:rsidRPr="00FE2B16">
        <w:rPr>
          <w:rFonts w:ascii="Times New Roman" w:hAnsi="Times New Roman" w:cs="Times New Roman"/>
          <w:sz w:val="24"/>
          <w:szCs w:val="24"/>
        </w:rPr>
        <w:t>.2020.Alt Bileşen/</w:t>
      </w:r>
      <w:r w:rsidRPr="00FE2B16">
        <w:rPr>
          <w:rFonts w:ascii="Times New Roman" w:hAnsi="Times New Roman" w:cs="Times New Roman"/>
          <w:b/>
          <w:sz w:val="24"/>
          <w:szCs w:val="24"/>
        </w:rPr>
        <w:t>Faaliyet Proje No / İl Kodu / İlçe Kodu / Başvuru sıra numarası</w:t>
      </w:r>
    </w:p>
    <w:p w:rsidR="00B359CF" w:rsidRPr="00FE2B16" w:rsidRDefault="00B359CF" w:rsidP="00B359CF">
      <w:pPr>
        <w:numPr>
          <w:ilvl w:val="0"/>
          <w:numId w:val="25"/>
        </w:numPr>
        <w:spacing w:after="120" w:line="360" w:lineRule="auto"/>
        <w:jc w:val="both"/>
        <w:rPr>
          <w:rFonts w:ascii="Times New Roman" w:hAnsi="Times New Roman" w:cs="Times New Roman"/>
          <w:sz w:val="24"/>
          <w:szCs w:val="24"/>
        </w:rPr>
      </w:pPr>
      <w:r w:rsidRPr="00FE2B16">
        <w:rPr>
          <w:rFonts w:ascii="Times New Roman" w:hAnsi="Times New Roman" w:cs="Times New Roman"/>
          <w:sz w:val="24"/>
          <w:szCs w:val="24"/>
        </w:rPr>
        <w:t>Bunlardan “Alt Bileşen” “Faaliyet Proje No” ve “İl Kodu” sabit olacaktır. İlçe kodu ve başvuru numarası değişecektir.</w:t>
      </w:r>
    </w:p>
    <w:p w:rsidR="00B359CF" w:rsidRDefault="00B359CF" w:rsidP="00B359CF">
      <w:pPr>
        <w:numPr>
          <w:ilvl w:val="0"/>
          <w:numId w:val="25"/>
        </w:numPr>
        <w:spacing w:after="120" w:line="360" w:lineRule="auto"/>
        <w:jc w:val="both"/>
        <w:rPr>
          <w:rFonts w:ascii="Times New Roman" w:hAnsi="Times New Roman" w:cs="Times New Roman"/>
          <w:sz w:val="24"/>
          <w:szCs w:val="24"/>
        </w:rPr>
      </w:pPr>
      <w:proofErr w:type="spellStart"/>
      <w:r w:rsidRPr="00FE2B16">
        <w:rPr>
          <w:rFonts w:ascii="Times New Roman" w:hAnsi="Times New Roman" w:cs="Times New Roman"/>
          <w:sz w:val="24"/>
          <w:szCs w:val="24"/>
        </w:rPr>
        <w:t>ÇDE’ler</w:t>
      </w:r>
      <w:proofErr w:type="spellEnd"/>
      <w:r w:rsidRPr="00FE2B16">
        <w:rPr>
          <w:rFonts w:ascii="Times New Roman" w:hAnsi="Times New Roman" w:cs="Times New Roman"/>
          <w:sz w:val="24"/>
          <w:szCs w:val="24"/>
        </w:rPr>
        <w:t xml:space="preserve"> kendi ilçeleri için belirlenmiş İlçe Kodunu yazmalıdır.</w:t>
      </w:r>
    </w:p>
    <w:p w:rsidR="00B31D2B" w:rsidRPr="00FE2B16" w:rsidRDefault="00B31D2B" w:rsidP="00B31D2B">
      <w:pPr>
        <w:spacing w:after="120" w:line="360" w:lineRule="auto"/>
        <w:jc w:val="both"/>
        <w:rPr>
          <w:rFonts w:ascii="Times New Roman" w:hAnsi="Times New Roman" w:cs="Times New Roman"/>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453"/>
        <w:gridCol w:w="1176"/>
        <w:gridCol w:w="1176"/>
        <w:gridCol w:w="1611"/>
        <w:gridCol w:w="1401"/>
      </w:tblGrid>
      <w:tr w:rsidR="00B359CF" w:rsidRPr="00FE2B16" w:rsidTr="00111308">
        <w:tc>
          <w:tcPr>
            <w:tcW w:w="1512" w:type="dxa"/>
            <w:shd w:val="clear" w:color="auto" w:fill="D9D9D9"/>
          </w:tcPr>
          <w:p w:rsidR="00B359CF" w:rsidRPr="00FE2B16" w:rsidRDefault="00B359CF" w:rsidP="00B359CF">
            <w:pPr>
              <w:jc w:val="center"/>
              <w:rPr>
                <w:rFonts w:ascii="Times New Roman" w:hAnsi="Times New Roman" w:cs="Times New Roman"/>
                <w:b/>
                <w:sz w:val="24"/>
                <w:szCs w:val="24"/>
              </w:rPr>
            </w:pPr>
            <w:r w:rsidRPr="00FE2B16">
              <w:rPr>
                <w:rFonts w:ascii="Times New Roman" w:hAnsi="Times New Roman" w:cs="Times New Roman"/>
                <w:b/>
                <w:sz w:val="24"/>
                <w:szCs w:val="24"/>
              </w:rPr>
              <w:t xml:space="preserve">İl Kodu </w:t>
            </w:r>
          </w:p>
        </w:tc>
        <w:tc>
          <w:tcPr>
            <w:tcW w:w="1453" w:type="dxa"/>
            <w:shd w:val="clear" w:color="auto" w:fill="D9D9D9"/>
          </w:tcPr>
          <w:p w:rsidR="00B359CF" w:rsidRPr="00FE2B16" w:rsidRDefault="00B359CF" w:rsidP="00B359CF">
            <w:pPr>
              <w:jc w:val="center"/>
              <w:rPr>
                <w:rFonts w:ascii="Times New Roman" w:hAnsi="Times New Roman" w:cs="Times New Roman"/>
                <w:b/>
                <w:sz w:val="24"/>
                <w:szCs w:val="24"/>
              </w:rPr>
            </w:pPr>
            <w:r w:rsidRPr="00FE2B16">
              <w:rPr>
                <w:rFonts w:ascii="Times New Roman" w:hAnsi="Times New Roman" w:cs="Times New Roman"/>
                <w:b/>
                <w:sz w:val="24"/>
                <w:szCs w:val="24"/>
              </w:rPr>
              <w:t>İlçe</w:t>
            </w:r>
          </w:p>
        </w:tc>
        <w:tc>
          <w:tcPr>
            <w:tcW w:w="1176" w:type="dxa"/>
            <w:tcBorders>
              <w:right w:val="double" w:sz="4" w:space="0" w:color="auto"/>
            </w:tcBorders>
            <w:shd w:val="clear" w:color="auto" w:fill="D9D9D9"/>
          </w:tcPr>
          <w:p w:rsidR="00B359CF" w:rsidRPr="00FE2B16" w:rsidRDefault="00B359CF" w:rsidP="00B359CF">
            <w:pPr>
              <w:jc w:val="center"/>
              <w:rPr>
                <w:rFonts w:ascii="Times New Roman" w:hAnsi="Times New Roman" w:cs="Times New Roman"/>
                <w:b/>
                <w:sz w:val="24"/>
                <w:szCs w:val="24"/>
              </w:rPr>
            </w:pPr>
            <w:r w:rsidRPr="00FE2B16">
              <w:rPr>
                <w:rFonts w:ascii="Times New Roman" w:hAnsi="Times New Roman" w:cs="Times New Roman"/>
                <w:b/>
                <w:sz w:val="24"/>
                <w:szCs w:val="24"/>
              </w:rPr>
              <w:t>İlçe Kodu</w:t>
            </w:r>
          </w:p>
        </w:tc>
        <w:tc>
          <w:tcPr>
            <w:tcW w:w="1176" w:type="dxa"/>
            <w:tcBorders>
              <w:left w:val="double" w:sz="4" w:space="0" w:color="auto"/>
              <w:right w:val="single" w:sz="4" w:space="0" w:color="auto"/>
            </w:tcBorders>
            <w:shd w:val="clear" w:color="auto" w:fill="D9D9D9"/>
          </w:tcPr>
          <w:p w:rsidR="00B359CF" w:rsidRPr="00FE2B16" w:rsidRDefault="00B359CF" w:rsidP="00B359CF">
            <w:pPr>
              <w:jc w:val="center"/>
              <w:rPr>
                <w:rFonts w:ascii="Times New Roman" w:hAnsi="Times New Roman" w:cs="Times New Roman"/>
                <w:b/>
                <w:sz w:val="24"/>
                <w:szCs w:val="24"/>
              </w:rPr>
            </w:pPr>
            <w:r w:rsidRPr="00FE2B16">
              <w:rPr>
                <w:rFonts w:ascii="Times New Roman" w:hAnsi="Times New Roman" w:cs="Times New Roman"/>
                <w:b/>
                <w:sz w:val="24"/>
                <w:szCs w:val="24"/>
              </w:rPr>
              <w:t>İl Kodu</w:t>
            </w:r>
          </w:p>
        </w:tc>
        <w:tc>
          <w:tcPr>
            <w:tcW w:w="1611" w:type="dxa"/>
            <w:tcBorders>
              <w:left w:val="single" w:sz="4" w:space="0" w:color="auto"/>
            </w:tcBorders>
            <w:shd w:val="clear" w:color="auto" w:fill="D9D9D9"/>
          </w:tcPr>
          <w:p w:rsidR="00B359CF" w:rsidRPr="00FE2B16" w:rsidRDefault="00B359CF" w:rsidP="00B359CF">
            <w:pPr>
              <w:jc w:val="center"/>
              <w:rPr>
                <w:rFonts w:ascii="Times New Roman" w:hAnsi="Times New Roman" w:cs="Times New Roman"/>
                <w:b/>
                <w:sz w:val="24"/>
                <w:szCs w:val="24"/>
              </w:rPr>
            </w:pPr>
            <w:r w:rsidRPr="00FE2B16">
              <w:rPr>
                <w:rFonts w:ascii="Times New Roman" w:hAnsi="Times New Roman" w:cs="Times New Roman"/>
                <w:b/>
                <w:sz w:val="24"/>
                <w:szCs w:val="24"/>
              </w:rPr>
              <w:t xml:space="preserve">İlçe </w:t>
            </w:r>
          </w:p>
        </w:tc>
        <w:tc>
          <w:tcPr>
            <w:tcW w:w="1401" w:type="dxa"/>
            <w:shd w:val="clear" w:color="auto" w:fill="D9D9D9"/>
          </w:tcPr>
          <w:p w:rsidR="00B359CF" w:rsidRPr="00FE2B16" w:rsidRDefault="00B359CF" w:rsidP="00B359CF">
            <w:pPr>
              <w:jc w:val="center"/>
              <w:rPr>
                <w:rFonts w:ascii="Times New Roman" w:hAnsi="Times New Roman" w:cs="Times New Roman"/>
                <w:b/>
                <w:sz w:val="24"/>
                <w:szCs w:val="24"/>
              </w:rPr>
            </w:pPr>
            <w:r w:rsidRPr="00FE2B16">
              <w:rPr>
                <w:rFonts w:ascii="Times New Roman" w:hAnsi="Times New Roman" w:cs="Times New Roman"/>
                <w:b/>
                <w:sz w:val="24"/>
                <w:szCs w:val="24"/>
              </w:rPr>
              <w:t>İlçe Kodu</w:t>
            </w:r>
          </w:p>
        </w:tc>
      </w:tr>
      <w:tr w:rsidR="00B359CF" w:rsidRPr="00FE2B16" w:rsidTr="00111308">
        <w:tc>
          <w:tcPr>
            <w:tcW w:w="1512" w:type="dxa"/>
            <w:shd w:val="clear" w:color="auto" w:fill="auto"/>
          </w:tcPr>
          <w:p w:rsidR="00B359CF" w:rsidRPr="00FE2B16" w:rsidRDefault="00B359CF" w:rsidP="00B359CF">
            <w:pPr>
              <w:jc w:val="center"/>
              <w:rPr>
                <w:rFonts w:ascii="Times New Roman" w:hAnsi="Times New Roman" w:cs="Times New Roman"/>
                <w:sz w:val="24"/>
                <w:szCs w:val="24"/>
              </w:rPr>
            </w:pPr>
            <w:r w:rsidRPr="00FE2B16">
              <w:rPr>
                <w:rFonts w:ascii="Times New Roman" w:hAnsi="Times New Roman" w:cs="Times New Roman"/>
                <w:sz w:val="24"/>
                <w:szCs w:val="24"/>
              </w:rPr>
              <w:t>57</w:t>
            </w:r>
          </w:p>
        </w:tc>
        <w:tc>
          <w:tcPr>
            <w:tcW w:w="1453" w:type="dxa"/>
            <w:shd w:val="clear" w:color="auto" w:fill="auto"/>
          </w:tcPr>
          <w:p w:rsidR="00B359CF" w:rsidRPr="00FE2B16" w:rsidRDefault="00B359CF" w:rsidP="00B359CF">
            <w:pPr>
              <w:jc w:val="center"/>
              <w:rPr>
                <w:rFonts w:ascii="Times New Roman" w:hAnsi="Times New Roman" w:cs="Times New Roman"/>
                <w:sz w:val="24"/>
                <w:szCs w:val="24"/>
              </w:rPr>
            </w:pPr>
            <w:r w:rsidRPr="00FE2B16">
              <w:rPr>
                <w:rFonts w:ascii="Times New Roman" w:hAnsi="Times New Roman" w:cs="Times New Roman"/>
                <w:sz w:val="24"/>
                <w:szCs w:val="24"/>
              </w:rPr>
              <w:t>Ayancık</w:t>
            </w:r>
          </w:p>
        </w:tc>
        <w:tc>
          <w:tcPr>
            <w:tcW w:w="1176" w:type="dxa"/>
            <w:tcBorders>
              <w:right w:val="double" w:sz="4" w:space="0" w:color="auto"/>
            </w:tcBorders>
            <w:shd w:val="clear" w:color="auto" w:fill="auto"/>
          </w:tcPr>
          <w:p w:rsidR="00B359CF" w:rsidRPr="00FE2B16" w:rsidRDefault="00B359CF" w:rsidP="00B359CF">
            <w:pPr>
              <w:jc w:val="center"/>
              <w:rPr>
                <w:rFonts w:ascii="Times New Roman" w:hAnsi="Times New Roman" w:cs="Times New Roman"/>
                <w:sz w:val="24"/>
                <w:szCs w:val="24"/>
              </w:rPr>
            </w:pPr>
            <w:r w:rsidRPr="00FE2B16">
              <w:rPr>
                <w:rFonts w:ascii="Times New Roman" w:hAnsi="Times New Roman" w:cs="Times New Roman"/>
                <w:sz w:val="24"/>
                <w:szCs w:val="24"/>
              </w:rPr>
              <w:t>01</w:t>
            </w:r>
          </w:p>
        </w:tc>
        <w:tc>
          <w:tcPr>
            <w:tcW w:w="1176" w:type="dxa"/>
            <w:tcBorders>
              <w:left w:val="double" w:sz="4" w:space="0" w:color="auto"/>
              <w:right w:val="single" w:sz="4" w:space="0" w:color="auto"/>
            </w:tcBorders>
          </w:tcPr>
          <w:p w:rsidR="00B359CF" w:rsidRPr="00FE2B16" w:rsidRDefault="00B359CF" w:rsidP="00B359CF">
            <w:pPr>
              <w:jc w:val="center"/>
              <w:rPr>
                <w:rFonts w:ascii="Times New Roman" w:hAnsi="Times New Roman" w:cs="Times New Roman"/>
                <w:sz w:val="24"/>
                <w:szCs w:val="24"/>
              </w:rPr>
            </w:pPr>
            <w:r w:rsidRPr="00FE2B16">
              <w:rPr>
                <w:rFonts w:ascii="Times New Roman" w:hAnsi="Times New Roman" w:cs="Times New Roman"/>
                <w:sz w:val="24"/>
                <w:szCs w:val="24"/>
              </w:rPr>
              <w:t>57</w:t>
            </w:r>
          </w:p>
        </w:tc>
        <w:tc>
          <w:tcPr>
            <w:tcW w:w="1611" w:type="dxa"/>
            <w:tcBorders>
              <w:left w:val="single" w:sz="4" w:space="0" w:color="auto"/>
            </w:tcBorders>
          </w:tcPr>
          <w:p w:rsidR="00B359CF" w:rsidRPr="00FE2B16" w:rsidRDefault="00B359CF" w:rsidP="00B359CF">
            <w:pPr>
              <w:jc w:val="center"/>
              <w:rPr>
                <w:rFonts w:ascii="Times New Roman" w:hAnsi="Times New Roman" w:cs="Times New Roman"/>
                <w:sz w:val="24"/>
                <w:szCs w:val="24"/>
              </w:rPr>
            </w:pPr>
            <w:r w:rsidRPr="00FE2B16">
              <w:rPr>
                <w:rFonts w:ascii="Times New Roman" w:hAnsi="Times New Roman" w:cs="Times New Roman"/>
                <w:sz w:val="24"/>
                <w:szCs w:val="24"/>
              </w:rPr>
              <w:t>Gerze</w:t>
            </w:r>
          </w:p>
        </w:tc>
        <w:tc>
          <w:tcPr>
            <w:tcW w:w="1401" w:type="dxa"/>
          </w:tcPr>
          <w:p w:rsidR="00B359CF" w:rsidRPr="00FE2B16" w:rsidRDefault="00B359CF" w:rsidP="00B359CF">
            <w:pPr>
              <w:jc w:val="center"/>
              <w:rPr>
                <w:rFonts w:ascii="Times New Roman" w:hAnsi="Times New Roman" w:cs="Times New Roman"/>
                <w:sz w:val="24"/>
                <w:szCs w:val="24"/>
              </w:rPr>
            </w:pPr>
            <w:r w:rsidRPr="00FE2B16">
              <w:rPr>
                <w:rFonts w:ascii="Times New Roman" w:hAnsi="Times New Roman" w:cs="Times New Roman"/>
                <w:sz w:val="24"/>
                <w:szCs w:val="24"/>
              </w:rPr>
              <w:t>06</w:t>
            </w:r>
          </w:p>
        </w:tc>
      </w:tr>
      <w:tr w:rsidR="00B359CF" w:rsidRPr="00FE2B16" w:rsidTr="00111308">
        <w:tc>
          <w:tcPr>
            <w:tcW w:w="1512" w:type="dxa"/>
            <w:shd w:val="clear" w:color="auto" w:fill="auto"/>
          </w:tcPr>
          <w:p w:rsidR="00B359CF" w:rsidRPr="00FE2B16" w:rsidRDefault="00B359CF" w:rsidP="00B359CF">
            <w:pPr>
              <w:jc w:val="center"/>
              <w:rPr>
                <w:rFonts w:ascii="Times New Roman" w:hAnsi="Times New Roman" w:cs="Times New Roman"/>
                <w:sz w:val="24"/>
                <w:szCs w:val="24"/>
              </w:rPr>
            </w:pPr>
            <w:r w:rsidRPr="00FE2B16">
              <w:rPr>
                <w:rFonts w:ascii="Times New Roman" w:hAnsi="Times New Roman" w:cs="Times New Roman"/>
                <w:sz w:val="24"/>
                <w:szCs w:val="24"/>
              </w:rPr>
              <w:t>57</w:t>
            </w:r>
          </w:p>
        </w:tc>
        <w:tc>
          <w:tcPr>
            <w:tcW w:w="1453" w:type="dxa"/>
            <w:shd w:val="clear" w:color="auto" w:fill="auto"/>
          </w:tcPr>
          <w:p w:rsidR="00B359CF" w:rsidRPr="00FE2B16" w:rsidRDefault="00B359CF" w:rsidP="00B359CF">
            <w:pPr>
              <w:jc w:val="center"/>
              <w:rPr>
                <w:rFonts w:ascii="Times New Roman" w:hAnsi="Times New Roman" w:cs="Times New Roman"/>
                <w:sz w:val="24"/>
                <w:szCs w:val="24"/>
              </w:rPr>
            </w:pPr>
            <w:r w:rsidRPr="00FE2B16">
              <w:rPr>
                <w:rFonts w:ascii="Times New Roman" w:hAnsi="Times New Roman" w:cs="Times New Roman"/>
                <w:sz w:val="24"/>
                <w:szCs w:val="24"/>
              </w:rPr>
              <w:t>Boyabat</w:t>
            </w:r>
          </w:p>
        </w:tc>
        <w:tc>
          <w:tcPr>
            <w:tcW w:w="1176" w:type="dxa"/>
            <w:tcBorders>
              <w:right w:val="double" w:sz="4" w:space="0" w:color="auto"/>
            </w:tcBorders>
            <w:shd w:val="clear" w:color="auto" w:fill="auto"/>
          </w:tcPr>
          <w:p w:rsidR="00B359CF" w:rsidRPr="00FE2B16" w:rsidRDefault="00B359CF" w:rsidP="00B359CF">
            <w:pPr>
              <w:jc w:val="center"/>
              <w:rPr>
                <w:rFonts w:ascii="Times New Roman" w:hAnsi="Times New Roman" w:cs="Times New Roman"/>
                <w:sz w:val="24"/>
                <w:szCs w:val="24"/>
              </w:rPr>
            </w:pPr>
            <w:r w:rsidRPr="00FE2B16">
              <w:rPr>
                <w:rFonts w:ascii="Times New Roman" w:hAnsi="Times New Roman" w:cs="Times New Roman"/>
                <w:sz w:val="24"/>
                <w:szCs w:val="24"/>
              </w:rPr>
              <w:t>02</w:t>
            </w:r>
          </w:p>
        </w:tc>
        <w:tc>
          <w:tcPr>
            <w:tcW w:w="1176" w:type="dxa"/>
            <w:tcBorders>
              <w:left w:val="double" w:sz="4" w:space="0" w:color="auto"/>
              <w:right w:val="single" w:sz="4" w:space="0" w:color="auto"/>
            </w:tcBorders>
          </w:tcPr>
          <w:p w:rsidR="00B359CF" w:rsidRPr="00FE2B16" w:rsidRDefault="00B359CF" w:rsidP="00B359CF">
            <w:pPr>
              <w:jc w:val="center"/>
              <w:rPr>
                <w:rFonts w:ascii="Times New Roman" w:hAnsi="Times New Roman" w:cs="Times New Roman"/>
                <w:sz w:val="24"/>
                <w:szCs w:val="24"/>
              </w:rPr>
            </w:pPr>
            <w:r w:rsidRPr="00FE2B16">
              <w:rPr>
                <w:rFonts w:ascii="Times New Roman" w:hAnsi="Times New Roman" w:cs="Times New Roman"/>
                <w:sz w:val="24"/>
                <w:szCs w:val="24"/>
              </w:rPr>
              <w:t>57</w:t>
            </w:r>
          </w:p>
        </w:tc>
        <w:tc>
          <w:tcPr>
            <w:tcW w:w="1611" w:type="dxa"/>
            <w:tcBorders>
              <w:left w:val="single" w:sz="4" w:space="0" w:color="auto"/>
            </w:tcBorders>
          </w:tcPr>
          <w:p w:rsidR="00B359CF" w:rsidRPr="00FE2B16" w:rsidRDefault="00B359CF" w:rsidP="00B359CF">
            <w:pPr>
              <w:ind w:left="35"/>
              <w:jc w:val="center"/>
              <w:rPr>
                <w:rFonts w:ascii="Times New Roman" w:hAnsi="Times New Roman" w:cs="Times New Roman"/>
                <w:sz w:val="24"/>
                <w:szCs w:val="24"/>
              </w:rPr>
            </w:pPr>
            <w:r w:rsidRPr="00FE2B16">
              <w:rPr>
                <w:rFonts w:ascii="Times New Roman" w:hAnsi="Times New Roman" w:cs="Times New Roman"/>
                <w:sz w:val="24"/>
                <w:szCs w:val="24"/>
              </w:rPr>
              <w:t>Saraydüzü</w:t>
            </w:r>
          </w:p>
        </w:tc>
        <w:tc>
          <w:tcPr>
            <w:tcW w:w="1401" w:type="dxa"/>
          </w:tcPr>
          <w:p w:rsidR="00B359CF" w:rsidRPr="00FE2B16" w:rsidRDefault="00B359CF" w:rsidP="00B359CF">
            <w:pPr>
              <w:jc w:val="center"/>
              <w:rPr>
                <w:rFonts w:ascii="Times New Roman" w:hAnsi="Times New Roman" w:cs="Times New Roman"/>
                <w:sz w:val="24"/>
                <w:szCs w:val="24"/>
              </w:rPr>
            </w:pPr>
            <w:r w:rsidRPr="00FE2B16">
              <w:rPr>
                <w:rFonts w:ascii="Times New Roman" w:hAnsi="Times New Roman" w:cs="Times New Roman"/>
                <w:sz w:val="24"/>
                <w:szCs w:val="24"/>
              </w:rPr>
              <w:t>07</w:t>
            </w:r>
          </w:p>
        </w:tc>
      </w:tr>
      <w:tr w:rsidR="00B359CF" w:rsidRPr="00FE2B16" w:rsidTr="00111308">
        <w:tc>
          <w:tcPr>
            <w:tcW w:w="1512" w:type="dxa"/>
            <w:shd w:val="clear" w:color="auto" w:fill="auto"/>
          </w:tcPr>
          <w:p w:rsidR="00B359CF" w:rsidRPr="00FE2B16" w:rsidRDefault="00B359CF" w:rsidP="00B359CF">
            <w:pPr>
              <w:jc w:val="center"/>
              <w:rPr>
                <w:rFonts w:ascii="Times New Roman" w:hAnsi="Times New Roman" w:cs="Times New Roman"/>
                <w:sz w:val="24"/>
                <w:szCs w:val="24"/>
              </w:rPr>
            </w:pPr>
            <w:r w:rsidRPr="00FE2B16">
              <w:rPr>
                <w:rFonts w:ascii="Times New Roman" w:hAnsi="Times New Roman" w:cs="Times New Roman"/>
                <w:sz w:val="24"/>
                <w:szCs w:val="24"/>
              </w:rPr>
              <w:t>57</w:t>
            </w:r>
          </w:p>
        </w:tc>
        <w:tc>
          <w:tcPr>
            <w:tcW w:w="1453" w:type="dxa"/>
            <w:shd w:val="clear" w:color="auto" w:fill="auto"/>
          </w:tcPr>
          <w:p w:rsidR="00B359CF" w:rsidRPr="00FE2B16" w:rsidRDefault="00B359CF" w:rsidP="00B359CF">
            <w:pPr>
              <w:jc w:val="center"/>
              <w:rPr>
                <w:rFonts w:ascii="Times New Roman" w:hAnsi="Times New Roman" w:cs="Times New Roman"/>
                <w:sz w:val="24"/>
                <w:szCs w:val="24"/>
              </w:rPr>
            </w:pPr>
            <w:r w:rsidRPr="00FE2B16">
              <w:rPr>
                <w:rFonts w:ascii="Times New Roman" w:hAnsi="Times New Roman" w:cs="Times New Roman"/>
                <w:sz w:val="24"/>
                <w:szCs w:val="24"/>
              </w:rPr>
              <w:t>Dikmen</w:t>
            </w:r>
          </w:p>
        </w:tc>
        <w:tc>
          <w:tcPr>
            <w:tcW w:w="1176" w:type="dxa"/>
            <w:tcBorders>
              <w:right w:val="double" w:sz="4" w:space="0" w:color="auto"/>
            </w:tcBorders>
            <w:shd w:val="clear" w:color="auto" w:fill="auto"/>
          </w:tcPr>
          <w:p w:rsidR="00B359CF" w:rsidRPr="00FE2B16" w:rsidRDefault="00B359CF" w:rsidP="00B359CF">
            <w:pPr>
              <w:jc w:val="center"/>
              <w:rPr>
                <w:rFonts w:ascii="Times New Roman" w:hAnsi="Times New Roman" w:cs="Times New Roman"/>
                <w:sz w:val="24"/>
                <w:szCs w:val="24"/>
              </w:rPr>
            </w:pPr>
            <w:r w:rsidRPr="00FE2B16">
              <w:rPr>
                <w:rFonts w:ascii="Times New Roman" w:hAnsi="Times New Roman" w:cs="Times New Roman"/>
                <w:sz w:val="24"/>
                <w:szCs w:val="24"/>
              </w:rPr>
              <w:t>03</w:t>
            </w:r>
          </w:p>
        </w:tc>
        <w:tc>
          <w:tcPr>
            <w:tcW w:w="1176" w:type="dxa"/>
            <w:tcBorders>
              <w:left w:val="double" w:sz="4" w:space="0" w:color="auto"/>
              <w:right w:val="single" w:sz="4" w:space="0" w:color="auto"/>
            </w:tcBorders>
          </w:tcPr>
          <w:p w:rsidR="00B359CF" w:rsidRPr="00FE2B16" w:rsidRDefault="00B359CF" w:rsidP="00B359CF">
            <w:pPr>
              <w:jc w:val="center"/>
              <w:rPr>
                <w:rFonts w:ascii="Times New Roman" w:hAnsi="Times New Roman" w:cs="Times New Roman"/>
                <w:sz w:val="24"/>
                <w:szCs w:val="24"/>
              </w:rPr>
            </w:pPr>
            <w:r w:rsidRPr="00FE2B16">
              <w:rPr>
                <w:rFonts w:ascii="Times New Roman" w:hAnsi="Times New Roman" w:cs="Times New Roman"/>
                <w:sz w:val="24"/>
                <w:szCs w:val="24"/>
              </w:rPr>
              <w:t>57</w:t>
            </w:r>
          </w:p>
        </w:tc>
        <w:tc>
          <w:tcPr>
            <w:tcW w:w="1611" w:type="dxa"/>
            <w:tcBorders>
              <w:left w:val="single" w:sz="4" w:space="0" w:color="auto"/>
            </w:tcBorders>
          </w:tcPr>
          <w:p w:rsidR="00B359CF" w:rsidRPr="00FE2B16" w:rsidRDefault="00B359CF" w:rsidP="00B359CF">
            <w:pPr>
              <w:jc w:val="center"/>
              <w:rPr>
                <w:rFonts w:ascii="Times New Roman" w:hAnsi="Times New Roman" w:cs="Times New Roman"/>
                <w:sz w:val="24"/>
                <w:szCs w:val="24"/>
              </w:rPr>
            </w:pPr>
            <w:r w:rsidRPr="00FE2B16">
              <w:rPr>
                <w:rFonts w:ascii="Times New Roman" w:hAnsi="Times New Roman" w:cs="Times New Roman"/>
                <w:sz w:val="24"/>
                <w:szCs w:val="24"/>
              </w:rPr>
              <w:t>Türkeli</w:t>
            </w:r>
          </w:p>
        </w:tc>
        <w:tc>
          <w:tcPr>
            <w:tcW w:w="1401" w:type="dxa"/>
          </w:tcPr>
          <w:p w:rsidR="00B359CF" w:rsidRPr="00FE2B16" w:rsidRDefault="00B359CF" w:rsidP="00B359CF">
            <w:pPr>
              <w:jc w:val="center"/>
              <w:rPr>
                <w:rFonts w:ascii="Times New Roman" w:hAnsi="Times New Roman" w:cs="Times New Roman"/>
                <w:sz w:val="24"/>
                <w:szCs w:val="24"/>
              </w:rPr>
            </w:pPr>
            <w:r w:rsidRPr="00FE2B16">
              <w:rPr>
                <w:rFonts w:ascii="Times New Roman" w:hAnsi="Times New Roman" w:cs="Times New Roman"/>
                <w:sz w:val="24"/>
                <w:szCs w:val="24"/>
              </w:rPr>
              <w:t>08</w:t>
            </w:r>
          </w:p>
        </w:tc>
      </w:tr>
      <w:tr w:rsidR="00B359CF" w:rsidRPr="00FE2B16" w:rsidTr="00111308">
        <w:tc>
          <w:tcPr>
            <w:tcW w:w="1512" w:type="dxa"/>
            <w:shd w:val="clear" w:color="auto" w:fill="auto"/>
          </w:tcPr>
          <w:p w:rsidR="00B359CF" w:rsidRPr="00FE2B16" w:rsidRDefault="00B359CF" w:rsidP="00B359CF">
            <w:pPr>
              <w:jc w:val="center"/>
              <w:rPr>
                <w:rFonts w:ascii="Times New Roman" w:hAnsi="Times New Roman" w:cs="Times New Roman"/>
                <w:sz w:val="24"/>
                <w:szCs w:val="24"/>
              </w:rPr>
            </w:pPr>
            <w:r w:rsidRPr="00FE2B16">
              <w:rPr>
                <w:rFonts w:ascii="Times New Roman" w:hAnsi="Times New Roman" w:cs="Times New Roman"/>
                <w:sz w:val="24"/>
                <w:szCs w:val="24"/>
              </w:rPr>
              <w:t>57</w:t>
            </w:r>
          </w:p>
        </w:tc>
        <w:tc>
          <w:tcPr>
            <w:tcW w:w="1453" w:type="dxa"/>
            <w:shd w:val="clear" w:color="auto" w:fill="auto"/>
          </w:tcPr>
          <w:p w:rsidR="00B359CF" w:rsidRPr="00FE2B16" w:rsidRDefault="00B359CF" w:rsidP="00B359CF">
            <w:pPr>
              <w:jc w:val="center"/>
              <w:rPr>
                <w:rFonts w:ascii="Times New Roman" w:hAnsi="Times New Roman" w:cs="Times New Roman"/>
                <w:sz w:val="24"/>
                <w:szCs w:val="24"/>
              </w:rPr>
            </w:pPr>
            <w:r w:rsidRPr="00FE2B16">
              <w:rPr>
                <w:rFonts w:ascii="Times New Roman" w:hAnsi="Times New Roman" w:cs="Times New Roman"/>
                <w:sz w:val="24"/>
                <w:szCs w:val="24"/>
              </w:rPr>
              <w:t>Durağan</w:t>
            </w:r>
          </w:p>
        </w:tc>
        <w:tc>
          <w:tcPr>
            <w:tcW w:w="1176" w:type="dxa"/>
            <w:tcBorders>
              <w:right w:val="double" w:sz="4" w:space="0" w:color="auto"/>
            </w:tcBorders>
            <w:shd w:val="clear" w:color="auto" w:fill="auto"/>
          </w:tcPr>
          <w:p w:rsidR="00B359CF" w:rsidRPr="00FE2B16" w:rsidRDefault="00B359CF" w:rsidP="00B359CF">
            <w:pPr>
              <w:jc w:val="center"/>
              <w:rPr>
                <w:rFonts w:ascii="Times New Roman" w:hAnsi="Times New Roman" w:cs="Times New Roman"/>
                <w:sz w:val="24"/>
                <w:szCs w:val="24"/>
              </w:rPr>
            </w:pPr>
            <w:r w:rsidRPr="00FE2B16">
              <w:rPr>
                <w:rFonts w:ascii="Times New Roman" w:hAnsi="Times New Roman" w:cs="Times New Roman"/>
                <w:sz w:val="24"/>
                <w:szCs w:val="24"/>
              </w:rPr>
              <w:t>04</w:t>
            </w:r>
          </w:p>
        </w:tc>
        <w:tc>
          <w:tcPr>
            <w:tcW w:w="1176" w:type="dxa"/>
            <w:tcBorders>
              <w:left w:val="double" w:sz="4" w:space="0" w:color="auto"/>
              <w:right w:val="single" w:sz="4" w:space="0" w:color="auto"/>
            </w:tcBorders>
          </w:tcPr>
          <w:p w:rsidR="00B359CF" w:rsidRPr="00FE2B16" w:rsidRDefault="00B359CF" w:rsidP="00B359CF">
            <w:pPr>
              <w:jc w:val="center"/>
              <w:rPr>
                <w:rFonts w:ascii="Times New Roman" w:hAnsi="Times New Roman" w:cs="Times New Roman"/>
                <w:sz w:val="24"/>
                <w:szCs w:val="24"/>
              </w:rPr>
            </w:pPr>
            <w:r w:rsidRPr="00FE2B16">
              <w:rPr>
                <w:rFonts w:ascii="Times New Roman" w:hAnsi="Times New Roman" w:cs="Times New Roman"/>
                <w:sz w:val="24"/>
                <w:szCs w:val="24"/>
              </w:rPr>
              <w:t>57</w:t>
            </w:r>
          </w:p>
        </w:tc>
        <w:tc>
          <w:tcPr>
            <w:tcW w:w="1611" w:type="dxa"/>
            <w:tcBorders>
              <w:left w:val="single" w:sz="4" w:space="0" w:color="auto"/>
            </w:tcBorders>
          </w:tcPr>
          <w:p w:rsidR="00B359CF" w:rsidRPr="00FE2B16" w:rsidRDefault="00B359CF" w:rsidP="00B359CF">
            <w:pPr>
              <w:jc w:val="center"/>
              <w:rPr>
                <w:rFonts w:ascii="Times New Roman" w:hAnsi="Times New Roman" w:cs="Times New Roman"/>
                <w:sz w:val="24"/>
                <w:szCs w:val="24"/>
              </w:rPr>
            </w:pPr>
            <w:r w:rsidRPr="00FE2B16">
              <w:rPr>
                <w:rFonts w:ascii="Times New Roman" w:hAnsi="Times New Roman" w:cs="Times New Roman"/>
                <w:sz w:val="24"/>
                <w:szCs w:val="24"/>
              </w:rPr>
              <w:t>Merkez</w:t>
            </w:r>
          </w:p>
        </w:tc>
        <w:tc>
          <w:tcPr>
            <w:tcW w:w="1401" w:type="dxa"/>
          </w:tcPr>
          <w:p w:rsidR="00B359CF" w:rsidRPr="00FE2B16" w:rsidRDefault="00B359CF" w:rsidP="00B359CF">
            <w:pPr>
              <w:jc w:val="center"/>
              <w:rPr>
                <w:rFonts w:ascii="Times New Roman" w:hAnsi="Times New Roman" w:cs="Times New Roman"/>
                <w:sz w:val="24"/>
                <w:szCs w:val="24"/>
              </w:rPr>
            </w:pPr>
            <w:r w:rsidRPr="00FE2B16">
              <w:rPr>
                <w:rFonts w:ascii="Times New Roman" w:hAnsi="Times New Roman" w:cs="Times New Roman"/>
                <w:sz w:val="24"/>
                <w:szCs w:val="24"/>
              </w:rPr>
              <w:t>09</w:t>
            </w:r>
          </w:p>
        </w:tc>
      </w:tr>
      <w:tr w:rsidR="00B359CF" w:rsidRPr="00FE2B16" w:rsidTr="00111308">
        <w:tc>
          <w:tcPr>
            <w:tcW w:w="1512" w:type="dxa"/>
            <w:shd w:val="clear" w:color="auto" w:fill="auto"/>
          </w:tcPr>
          <w:p w:rsidR="00B359CF" w:rsidRPr="00FE2B16" w:rsidRDefault="00B359CF" w:rsidP="00B359CF">
            <w:pPr>
              <w:jc w:val="center"/>
              <w:rPr>
                <w:rFonts w:ascii="Times New Roman" w:hAnsi="Times New Roman" w:cs="Times New Roman"/>
                <w:sz w:val="24"/>
                <w:szCs w:val="24"/>
              </w:rPr>
            </w:pPr>
            <w:r w:rsidRPr="00FE2B16">
              <w:rPr>
                <w:rFonts w:ascii="Times New Roman" w:hAnsi="Times New Roman" w:cs="Times New Roman"/>
                <w:sz w:val="24"/>
                <w:szCs w:val="24"/>
              </w:rPr>
              <w:t>57</w:t>
            </w:r>
          </w:p>
        </w:tc>
        <w:tc>
          <w:tcPr>
            <w:tcW w:w="1453" w:type="dxa"/>
            <w:shd w:val="clear" w:color="auto" w:fill="auto"/>
          </w:tcPr>
          <w:p w:rsidR="00B359CF" w:rsidRPr="00FE2B16" w:rsidRDefault="00B359CF" w:rsidP="00B359CF">
            <w:pPr>
              <w:jc w:val="center"/>
              <w:rPr>
                <w:rFonts w:ascii="Times New Roman" w:hAnsi="Times New Roman" w:cs="Times New Roman"/>
                <w:sz w:val="24"/>
                <w:szCs w:val="24"/>
              </w:rPr>
            </w:pPr>
            <w:r w:rsidRPr="00FE2B16">
              <w:rPr>
                <w:rFonts w:ascii="Times New Roman" w:hAnsi="Times New Roman" w:cs="Times New Roman"/>
                <w:sz w:val="24"/>
                <w:szCs w:val="24"/>
              </w:rPr>
              <w:t>Erfelek</w:t>
            </w:r>
          </w:p>
        </w:tc>
        <w:tc>
          <w:tcPr>
            <w:tcW w:w="1176" w:type="dxa"/>
            <w:tcBorders>
              <w:right w:val="double" w:sz="4" w:space="0" w:color="auto"/>
            </w:tcBorders>
            <w:shd w:val="clear" w:color="auto" w:fill="auto"/>
          </w:tcPr>
          <w:p w:rsidR="00B359CF" w:rsidRPr="00FE2B16" w:rsidRDefault="00B359CF" w:rsidP="00B359CF">
            <w:pPr>
              <w:jc w:val="center"/>
              <w:rPr>
                <w:rFonts w:ascii="Times New Roman" w:hAnsi="Times New Roman" w:cs="Times New Roman"/>
                <w:sz w:val="24"/>
                <w:szCs w:val="24"/>
              </w:rPr>
            </w:pPr>
            <w:r w:rsidRPr="00FE2B16">
              <w:rPr>
                <w:rFonts w:ascii="Times New Roman" w:hAnsi="Times New Roman" w:cs="Times New Roman"/>
                <w:sz w:val="24"/>
                <w:szCs w:val="24"/>
              </w:rPr>
              <w:t>05</w:t>
            </w:r>
          </w:p>
        </w:tc>
        <w:tc>
          <w:tcPr>
            <w:tcW w:w="1176" w:type="dxa"/>
            <w:tcBorders>
              <w:left w:val="double" w:sz="4" w:space="0" w:color="auto"/>
              <w:right w:val="single" w:sz="4" w:space="0" w:color="auto"/>
            </w:tcBorders>
          </w:tcPr>
          <w:p w:rsidR="00B359CF" w:rsidRPr="00FE2B16" w:rsidRDefault="00B359CF" w:rsidP="00B359CF">
            <w:pPr>
              <w:jc w:val="center"/>
              <w:rPr>
                <w:rFonts w:ascii="Times New Roman" w:hAnsi="Times New Roman" w:cs="Times New Roman"/>
                <w:sz w:val="24"/>
                <w:szCs w:val="24"/>
              </w:rPr>
            </w:pPr>
          </w:p>
        </w:tc>
        <w:tc>
          <w:tcPr>
            <w:tcW w:w="1611" w:type="dxa"/>
            <w:tcBorders>
              <w:left w:val="single" w:sz="4" w:space="0" w:color="auto"/>
            </w:tcBorders>
          </w:tcPr>
          <w:p w:rsidR="00B359CF" w:rsidRPr="00FE2B16" w:rsidRDefault="00B359CF" w:rsidP="00B359CF">
            <w:pPr>
              <w:jc w:val="center"/>
              <w:rPr>
                <w:rFonts w:ascii="Times New Roman" w:hAnsi="Times New Roman" w:cs="Times New Roman"/>
                <w:sz w:val="24"/>
                <w:szCs w:val="24"/>
              </w:rPr>
            </w:pPr>
          </w:p>
        </w:tc>
        <w:tc>
          <w:tcPr>
            <w:tcW w:w="1401" w:type="dxa"/>
          </w:tcPr>
          <w:p w:rsidR="00B359CF" w:rsidRPr="00FE2B16" w:rsidRDefault="00B359CF" w:rsidP="00B359CF">
            <w:pPr>
              <w:jc w:val="center"/>
              <w:rPr>
                <w:rFonts w:ascii="Times New Roman" w:hAnsi="Times New Roman" w:cs="Times New Roman"/>
                <w:sz w:val="24"/>
                <w:szCs w:val="24"/>
              </w:rPr>
            </w:pPr>
          </w:p>
        </w:tc>
      </w:tr>
    </w:tbl>
    <w:p w:rsidR="00111308" w:rsidRPr="00FE2B16" w:rsidRDefault="00111308" w:rsidP="00111308">
      <w:pPr>
        <w:numPr>
          <w:ilvl w:val="1"/>
          <w:numId w:val="21"/>
        </w:numPr>
        <w:spacing w:after="60" w:line="240" w:lineRule="auto"/>
        <w:jc w:val="both"/>
        <w:rPr>
          <w:rFonts w:ascii="Times New Roman" w:hAnsi="Times New Roman" w:cs="Times New Roman"/>
          <w:sz w:val="24"/>
          <w:szCs w:val="24"/>
        </w:rPr>
      </w:pPr>
      <w:r w:rsidRPr="00FE2B16">
        <w:rPr>
          <w:rFonts w:ascii="Times New Roman" w:hAnsi="Times New Roman" w:cs="Times New Roman"/>
          <w:sz w:val="24"/>
          <w:szCs w:val="24"/>
        </w:rPr>
        <w:t>Her bir müracaat için ayrı sıra numarası verilir. Başvurularda EBYS (</w:t>
      </w:r>
      <w:proofErr w:type="spellStart"/>
      <w:r w:rsidRPr="00FE2B16">
        <w:rPr>
          <w:rFonts w:ascii="Times New Roman" w:hAnsi="Times New Roman" w:cs="Times New Roman"/>
          <w:sz w:val="24"/>
          <w:szCs w:val="24"/>
        </w:rPr>
        <w:t>E.’</w:t>
      </w:r>
      <w:proofErr w:type="gramStart"/>
      <w:r w:rsidRPr="00FE2B16">
        <w:rPr>
          <w:rFonts w:ascii="Times New Roman" w:hAnsi="Times New Roman" w:cs="Times New Roman"/>
          <w:sz w:val="24"/>
          <w:szCs w:val="24"/>
        </w:rPr>
        <w:t>den</w:t>
      </w:r>
      <w:proofErr w:type="spellEnd"/>
      <w:r w:rsidRPr="00FE2B16">
        <w:rPr>
          <w:rFonts w:ascii="Times New Roman" w:hAnsi="Times New Roman" w:cs="Times New Roman"/>
          <w:sz w:val="24"/>
          <w:szCs w:val="24"/>
        </w:rPr>
        <w:t xml:space="preserve">  sonra</w:t>
      </w:r>
      <w:proofErr w:type="gramEnd"/>
      <w:r w:rsidRPr="00FE2B16">
        <w:rPr>
          <w:rFonts w:ascii="Times New Roman" w:hAnsi="Times New Roman" w:cs="Times New Roman"/>
          <w:sz w:val="24"/>
          <w:szCs w:val="24"/>
        </w:rPr>
        <w:t xml:space="preserve"> gelen) sistemi kayıt numarası,  başvuru sıra numarası olarak kabul edilir.</w:t>
      </w:r>
    </w:p>
    <w:p w:rsidR="00782920" w:rsidRPr="00FE2B16" w:rsidRDefault="00782920" w:rsidP="00C04831">
      <w:pPr>
        <w:rPr>
          <w:rFonts w:ascii="Times New Roman" w:hAnsi="Times New Roman" w:cs="Times New Roman"/>
          <w:sz w:val="24"/>
          <w:szCs w:val="24"/>
        </w:rPr>
      </w:pPr>
    </w:p>
    <w:p w:rsidR="00FB148D" w:rsidRPr="00FE2B16" w:rsidRDefault="00FB148D" w:rsidP="00FB148D">
      <w:pPr>
        <w:spacing w:after="160" w:line="360" w:lineRule="auto"/>
        <w:ind w:left="-142" w:firstLine="142"/>
        <w:contextualSpacing/>
        <w:jc w:val="center"/>
        <w:rPr>
          <w:rFonts w:ascii="Times New Roman" w:eastAsia="Calibri" w:hAnsi="Times New Roman" w:cs="Times New Roman"/>
          <w:b/>
          <w:sz w:val="24"/>
          <w:szCs w:val="24"/>
        </w:rPr>
      </w:pPr>
      <w:r w:rsidRPr="00FE2B16">
        <w:rPr>
          <w:rFonts w:ascii="Times New Roman" w:eastAsia="Calibri" w:hAnsi="Times New Roman" w:cs="Times New Roman"/>
          <w:b/>
          <w:sz w:val="24"/>
          <w:szCs w:val="24"/>
        </w:rPr>
        <w:t>İDARİ ŞARTNAME</w:t>
      </w:r>
    </w:p>
    <w:p w:rsidR="007A3F7E" w:rsidRPr="007A3F7E" w:rsidRDefault="007A3F7E" w:rsidP="007A3F7E">
      <w:pPr>
        <w:numPr>
          <w:ilvl w:val="0"/>
          <w:numId w:val="49"/>
        </w:numPr>
        <w:spacing w:after="120" w:line="360" w:lineRule="auto"/>
        <w:jc w:val="both"/>
        <w:rPr>
          <w:rFonts w:ascii="Times New Roman" w:hAnsi="Times New Roman" w:cs="Times New Roman"/>
          <w:sz w:val="24"/>
          <w:szCs w:val="24"/>
        </w:rPr>
      </w:pPr>
      <w:r w:rsidRPr="007A3F7E">
        <w:rPr>
          <w:rFonts w:ascii="Times New Roman" w:hAnsi="Times New Roman" w:cs="Times New Roman"/>
          <w:sz w:val="24"/>
          <w:szCs w:val="24"/>
        </w:rPr>
        <w:t>Bu şartnameyle 500 m² alana sahip topraksız tarım çilek seraları kurdurulacaktır.</w:t>
      </w:r>
    </w:p>
    <w:p w:rsidR="007A3F7E" w:rsidRPr="007A3F7E" w:rsidRDefault="007A3F7E" w:rsidP="007A3F7E">
      <w:pPr>
        <w:numPr>
          <w:ilvl w:val="0"/>
          <w:numId w:val="49"/>
        </w:numPr>
        <w:spacing w:after="120" w:line="360" w:lineRule="auto"/>
        <w:jc w:val="both"/>
        <w:rPr>
          <w:rFonts w:ascii="Times New Roman" w:hAnsi="Times New Roman" w:cs="Times New Roman"/>
          <w:sz w:val="24"/>
          <w:szCs w:val="24"/>
        </w:rPr>
      </w:pPr>
      <w:r w:rsidRPr="007A3F7E">
        <w:rPr>
          <w:rFonts w:ascii="Times New Roman" w:hAnsi="Times New Roman" w:cs="Times New Roman"/>
          <w:sz w:val="24"/>
          <w:szCs w:val="24"/>
        </w:rPr>
        <w:t>Kurulum işi teknik şartnamede belirtilen ölçü ve özelliklere uygun olarak yapılacaktır</w:t>
      </w:r>
    </w:p>
    <w:p w:rsidR="00A31E86" w:rsidRPr="007A3F7E" w:rsidRDefault="00A31E86" w:rsidP="007A3F7E">
      <w:pPr>
        <w:numPr>
          <w:ilvl w:val="0"/>
          <w:numId w:val="49"/>
        </w:numPr>
        <w:spacing w:after="120" w:line="360" w:lineRule="auto"/>
        <w:jc w:val="both"/>
        <w:rPr>
          <w:rFonts w:ascii="Times New Roman" w:hAnsi="Times New Roman" w:cs="Times New Roman"/>
          <w:sz w:val="24"/>
          <w:szCs w:val="24"/>
        </w:rPr>
      </w:pPr>
      <w:r w:rsidRPr="007A3F7E">
        <w:rPr>
          <w:rFonts w:ascii="Times New Roman" w:hAnsi="Times New Roman" w:cs="Times New Roman"/>
          <w:sz w:val="24"/>
          <w:szCs w:val="24"/>
        </w:rPr>
        <w:t>Farklı firmaların farklı üretim ebatları olması ihtimali bulunduğundan kesin bir ebat verilerek rekabet şartlarını ortadan kaldırmamak için verilen ebatların %10 altı veya üstü ebatlarda yapılan seralar da uygun kabul edilecektir. Ancak verilen ölçünün üstünde yapılanlara fazladan ödeme yapılmayacak, altında olanlara ise ebat oranında taslak birim fiyatı uygulanacaktır.</w:t>
      </w:r>
    </w:p>
    <w:p w:rsidR="00510C42" w:rsidRPr="007A3F7E" w:rsidRDefault="00510C42" w:rsidP="007A3F7E">
      <w:pPr>
        <w:pStyle w:val="ListeParagraf"/>
        <w:numPr>
          <w:ilvl w:val="0"/>
          <w:numId w:val="49"/>
        </w:numPr>
        <w:spacing w:after="120" w:line="360" w:lineRule="auto"/>
        <w:jc w:val="both"/>
        <w:rPr>
          <w:rFonts w:ascii="Times New Roman" w:hAnsi="Times New Roman" w:cs="Times New Roman"/>
          <w:sz w:val="24"/>
          <w:szCs w:val="24"/>
        </w:rPr>
      </w:pPr>
      <w:r w:rsidRPr="007A3F7E">
        <w:rPr>
          <w:rFonts w:ascii="Times New Roman" w:hAnsi="Times New Roman" w:cs="Times New Roman"/>
          <w:sz w:val="24"/>
          <w:szCs w:val="24"/>
        </w:rPr>
        <w:t xml:space="preserve">Topraksız Tarım Çilek </w:t>
      </w:r>
      <w:proofErr w:type="spellStart"/>
      <w:r w:rsidRPr="007A3F7E">
        <w:rPr>
          <w:rFonts w:ascii="Times New Roman" w:hAnsi="Times New Roman" w:cs="Times New Roman"/>
          <w:sz w:val="24"/>
          <w:szCs w:val="24"/>
        </w:rPr>
        <w:t>SerasıMerkez</w:t>
      </w:r>
      <w:proofErr w:type="spellEnd"/>
      <w:r w:rsidRPr="007A3F7E">
        <w:rPr>
          <w:rFonts w:ascii="Times New Roman" w:hAnsi="Times New Roman" w:cs="Times New Roman"/>
          <w:sz w:val="24"/>
          <w:szCs w:val="24"/>
        </w:rPr>
        <w:t xml:space="preserve"> İlçeye </w:t>
      </w:r>
      <w:proofErr w:type="spellStart"/>
      <w:r w:rsidRPr="007A3F7E">
        <w:rPr>
          <w:rFonts w:ascii="Times New Roman" w:hAnsi="Times New Roman" w:cs="Times New Roman"/>
          <w:sz w:val="24"/>
          <w:szCs w:val="24"/>
        </w:rPr>
        <w:t>bağlıTaşmanlı</w:t>
      </w:r>
      <w:proofErr w:type="spellEnd"/>
      <w:r w:rsidRPr="007A3F7E">
        <w:rPr>
          <w:rFonts w:ascii="Times New Roman" w:hAnsi="Times New Roman" w:cs="Times New Roman"/>
          <w:sz w:val="24"/>
          <w:szCs w:val="24"/>
        </w:rPr>
        <w:t xml:space="preserve"> Köyünde,  Gerze </w:t>
      </w:r>
      <w:r w:rsidR="00113920" w:rsidRPr="007A3F7E">
        <w:rPr>
          <w:rFonts w:ascii="Times New Roman" w:hAnsi="Times New Roman" w:cs="Times New Roman"/>
          <w:sz w:val="24"/>
          <w:szCs w:val="24"/>
        </w:rPr>
        <w:t>İ</w:t>
      </w:r>
      <w:r w:rsidRPr="007A3F7E">
        <w:rPr>
          <w:rFonts w:ascii="Times New Roman" w:hAnsi="Times New Roman" w:cs="Times New Roman"/>
          <w:sz w:val="24"/>
          <w:szCs w:val="24"/>
        </w:rPr>
        <w:t xml:space="preserve">lçesine bağlı </w:t>
      </w:r>
      <w:proofErr w:type="spellStart"/>
      <w:r w:rsidRPr="007A3F7E">
        <w:rPr>
          <w:rFonts w:ascii="Times New Roman" w:hAnsi="Times New Roman" w:cs="Times New Roman"/>
          <w:sz w:val="24"/>
          <w:szCs w:val="24"/>
        </w:rPr>
        <w:t>Abdaloğlu</w:t>
      </w:r>
      <w:proofErr w:type="spellEnd"/>
      <w:r w:rsidRPr="007A3F7E">
        <w:rPr>
          <w:rFonts w:ascii="Times New Roman" w:hAnsi="Times New Roman" w:cs="Times New Roman"/>
          <w:sz w:val="24"/>
          <w:szCs w:val="24"/>
        </w:rPr>
        <w:t xml:space="preserve"> ve </w:t>
      </w:r>
      <w:proofErr w:type="spellStart"/>
      <w:r w:rsidRPr="007A3F7E">
        <w:rPr>
          <w:rFonts w:ascii="Times New Roman" w:hAnsi="Times New Roman" w:cs="Times New Roman"/>
          <w:sz w:val="24"/>
          <w:szCs w:val="24"/>
        </w:rPr>
        <w:t>Yenikent</w:t>
      </w:r>
      <w:proofErr w:type="spellEnd"/>
      <w:r w:rsidRPr="007A3F7E">
        <w:rPr>
          <w:rFonts w:ascii="Times New Roman" w:hAnsi="Times New Roman" w:cs="Times New Roman"/>
          <w:sz w:val="24"/>
          <w:szCs w:val="24"/>
        </w:rPr>
        <w:t xml:space="preserve"> Köylerinde Sinop İl ve İlçe Tarım ve Orman Müdürlüğü tarafından gösterilecek yerlere kurulacaktır.</w:t>
      </w:r>
    </w:p>
    <w:p w:rsidR="004D3B5A" w:rsidRDefault="00A31E86" w:rsidP="007A3F7E">
      <w:pPr>
        <w:pStyle w:val="NoSpacing2"/>
        <w:numPr>
          <w:ilvl w:val="0"/>
          <w:numId w:val="49"/>
        </w:numPr>
        <w:spacing w:after="120" w:line="360" w:lineRule="auto"/>
        <w:jc w:val="both"/>
        <w:rPr>
          <w:sz w:val="24"/>
          <w:szCs w:val="24"/>
        </w:rPr>
      </w:pPr>
      <w:r w:rsidRPr="004D3B5A">
        <w:rPr>
          <w:rFonts w:eastAsiaTheme="minorHAnsi"/>
          <w:sz w:val="24"/>
          <w:szCs w:val="24"/>
          <w:lang w:eastAsia="en-US"/>
        </w:rPr>
        <w:t xml:space="preserve">Kurulum yüklenici firmaya yer gösterildikten sonra </w:t>
      </w:r>
      <w:r w:rsidR="004D3B5A" w:rsidRPr="004D3B5A">
        <w:rPr>
          <w:rFonts w:eastAsiaTheme="minorHAnsi"/>
          <w:sz w:val="24"/>
          <w:szCs w:val="24"/>
          <w:lang w:eastAsia="en-US"/>
        </w:rPr>
        <w:t>04</w:t>
      </w:r>
      <w:r w:rsidR="004D3B5A">
        <w:rPr>
          <w:sz w:val="24"/>
          <w:szCs w:val="24"/>
        </w:rPr>
        <w:t>/12/2020 tarihine kadar tamamlanacaktır.</w:t>
      </w:r>
    </w:p>
    <w:p w:rsidR="00A31E86" w:rsidRPr="007A3F7E" w:rsidRDefault="00D2663B" w:rsidP="007A3F7E">
      <w:pPr>
        <w:pStyle w:val="ListeParagraf"/>
        <w:widowControl w:val="0"/>
        <w:numPr>
          <w:ilvl w:val="0"/>
          <w:numId w:val="49"/>
        </w:numPr>
        <w:autoSpaceDE w:val="0"/>
        <w:autoSpaceDN w:val="0"/>
        <w:adjustRightInd w:val="0"/>
        <w:spacing w:before="240" w:after="0" w:line="360" w:lineRule="auto"/>
        <w:jc w:val="both"/>
        <w:rPr>
          <w:rFonts w:ascii="Times New Roman" w:hAnsi="Times New Roman" w:cs="Times New Roman"/>
          <w:sz w:val="24"/>
          <w:szCs w:val="24"/>
        </w:rPr>
      </w:pPr>
      <w:r w:rsidRPr="007A3F7E">
        <w:rPr>
          <w:rFonts w:ascii="Times New Roman" w:hAnsi="Times New Roman" w:cs="Times New Roman"/>
          <w:sz w:val="24"/>
          <w:szCs w:val="24"/>
        </w:rPr>
        <w:lastRenderedPageBreak/>
        <w:t>Topraksız Tarım Çile</w:t>
      </w:r>
      <w:r w:rsidR="00510C42" w:rsidRPr="007A3F7E">
        <w:rPr>
          <w:rFonts w:ascii="Times New Roman" w:hAnsi="Times New Roman" w:cs="Times New Roman"/>
          <w:sz w:val="24"/>
          <w:szCs w:val="24"/>
        </w:rPr>
        <w:t>k</w:t>
      </w:r>
      <w:r w:rsidRPr="007A3F7E">
        <w:rPr>
          <w:rFonts w:ascii="Times New Roman" w:hAnsi="Times New Roman" w:cs="Times New Roman"/>
          <w:sz w:val="24"/>
          <w:szCs w:val="24"/>
        </w:rPr>
        <w:t xml:space="preserve"> Serası</w:t>
      </w:r>
      <w:r w:rsidR="00A31E86" w:rsidRPr="007A3F7E">
        <w:rPr>
          <w:rFonts w:ascii="Times New Roman" w:hAnsi="Times New Roman" w:cs="Times New Roman"/>
          <w:sz w:val="24"/>
          <w:szCs w:val="24"/>
        </w:rPr>
        <w:t xml:space="preserve"> Demonstrasyonu kurulumu, bizzat yüklenici veya temsilcisi tarafından gerçekleştirilecektir. Nakliye ve tüm kurulum giderleri yükleniciye ait olacaktır. Kargo veya benzer aracı nakil unsurları ile yapılan gönderimler sırasında oluşabilecek zarar ve ziyan yükleniciye aittir.</w:t>
      </w:r>
    </w:p>
    <w:p w:rsidR="00A31E86" w:rsidRPr="00FE2B16" w:rsidRDefault="00D2663B" w:rsidP="007A3F7E">
      <w:pPr>
        <w:widowControl w:val="0"/>
        <w:numPr>
          <w:ilvl w:val="0"/>
          <w:numId w:val="49"/>
        </w:numPr>
        <w:autoSpaceDE w:val="0"/>
        <w:autoSpaceDN w:val="0"/>
        <w:adjustRightInd w:val="0"/>
        <w:spacing w:before="240" w:after="0" w:line="360" w:lineRule="auto"/>
        <w:jc w:val="both"/>
        <w:rPr>
          <w:rFonts w:ascii="Times New Roman" w:hAnsi="Times New Roman" w:cs="Times New Roman"/>
          <w:sz w:val="24"/>
          <w:szCs w:val="24"/>
        </w:rPr>
      </w:pPr>
      <w:r w:rsidRPr="00FE2B16">
        <w:rPr>
          <w:rFonts w:ascii="Times New Roman" w:hAnsi="Times New Roman" w:cs="Times New Roman"/>
          <w:sz w:val="24"/>
          <w:szCs w:val="24"/>
        </w:rPr>
        <w:t>Topraksız Tarım Çile</w:t>
      </w:r>
      <w:r w:rsidR="00510C42" w:rsidRPr="00FE2B16">
        <w:rPr>
          <w:rFonts w:ascii="Times New Roman" w:hAnsi="Times New Roman" w:cs="Times New Roman"/>
          <w:sz w:val="24"/>
          <w:szCs w:val="24"/>
        </w:rPr>
        <w:t>k</w:t>
      </w:r>
      <w:r w:rsidRPr="00FE2B16">
        <w:rPr>
          <w:rFonts w:ascii="Times New Roman" w:hAnsi="Times New Roman" w:cs="Times New Roman"/>
          <w:sz w:val="24"/>
          <w:szCs w:val="24"/>
        </w:rPr>
        <w:t xml:space="preserve"> Serası</w:t>
      </w:r>
      <w:r w:rsidR="00A31E86" w:rsidRPr="00FE2B16">
        <w:rPr>
          <w:rFonts w:ascii="Times New Roman" w:hAnsi="Times New Roman" w:cs="Times New Roman"/>
          <w:sz w:val="24"/>
          <w:szCs w:val="24"/>
        </w:rPr>
        <w:t xml:space="preserve"> Demonstrasyonu tüm sistemleri çalışır halde anahtar teslimi olarak yapılacaktır.</w:t>
      </w:r>
    </w:p>
    <w:p w:rsidR="00A31E86" w:rsidRPr="00FE2B16" w:rsidRDefault="00A31E86" w:rsidP="007A3F7E">
      <w:pPr>
        <w:widowControl w:val="0"/>
        <w:numPr>
          <w:ilvl w:val="0"/>
          <w:numId w:val="49"/>
        </w:numPr>
        <w:autoSpaceDE w:val="0"/>
        <w:autoSpaceDN w:val="0"/>
        <w:adjustRightInd w:val="0"/>
        <w:spacing w:before="240" w:after="0" w:line="360" w:lineRule="auto"/>
        <w:jc w:val="both"/>
        <w:rPr>
          <w:rFonts w:ascii="Times New Roman" w:hAnsi="Times New Roman" w:cs="Times New Roman"/>
          <w:sz w:val="24"/>
          <w:szCs w:val="24"/>
        </w:rPr>
      </w:pPr>
      <w:r w:rsidRPr="00FE2B16">
        <w:rPr>
          <w:rFonts w:ascii="Times New Roman" w:hAnsi="Times New Roman" w:cs="Times New Roman"/>
          <w:sz w:val="24"/>
          <w:szCs w:val="24"/>
        </w:rPr>
        <w:t>Seranın kapısının yanına 50x70 cm ebatlarında üzerinde KDAKP logosu ile birlikte “</w:t>
      </w:r>
      <w:r w:rsidRPr="00FE2B16">
        <w:rPr>
          <w:rFonts w:ascii="Times New Roman" w:hAnsi="Times New Roman" w:cs="Times New Roman"/>
          <w:b/>
          <w:sz w:val="24"/>
          <w:szCs w:val="24"/>
        </w:rPr>
        <w:t>Bu Tesis Kırsal Dezavantajlı Alanlar Kalkınma Projesi Desteği ile Kurulmuştur</w:t>
      </w:r>
      <w:r w:rsidRPr="00FE2B16">
        <w:rPr>
          <w:rFonts w:ascii="Times New Roman" w:hAnsi="Times New Roman" w:cs="Times New Roman"/>
          <w:sz w:val="24"/>
          <w:szCs w:val="24"/>
        </w:rPr>
        <w:t>.” ifadesinin bulunduğu bir tabela konacaktır. Tabelanın tasarımı, Müdürlük tarafından elektronik ortamda yükleniciye verilecektir.</w:t>
      </w:r>
    </w:p>
    <w:p w:rsidR="00A31E86" w:rsidRPr="00FE2B16" w:rsidRDefault="00A31E86" w:rsidP="007A3F7E">
      <w:pPr>
        <w:widowControl w:val="0"/>
        <w:numPr>
          <w:ilvl w:val="0"/>
          <w:numId w:val="49"/>
        </w:numPr>
        <w:autoSpaceDE w:val="0"/>
        <w:autoSpaceDN w:val="0"/>
        <w:adjustRightInd w:val="0"/>
        <w:spacing w:before="240" w:after="0" w:line="360" w:lineRule="auto"/>
        <w:jc w:val="both"/>
        <w:rPr>
          <w:rFonts w:ascii="Times New Roman" w:hAnsi="Times New Roman" w:cs="Times New Roman"/>
          <w:sz w:val="24"/>
          <w:szCs w:val="24"/>
        </w:rPr>
      </w:pPr>
      <w:r w:rsidRPr="00FE2B16">
        <w:rPr>
          <w:rFonts w:ascii="Times New Roman" w:hAnsi="Times New Roman" w:cs="Times New Roman"/>
          <w:sz w:val="24"/>
          <w:szCs w:val="24"/>
        </w:rPr>
        <w:t xml:space="preserve">Yasayla belirlenmiş haklar saklı kalmak şartıyla tüm malzeme ve </w:t>
      </w:r>
      <w:proofErr w:type="gramStart"/>
      <w:r w:rsidRPr="00FE2B16">
        <w:rPr>
          <w:rFonts w:ascii="Times New Roman" w:hAnsi="Times New Roman" w:cs="Times New Roman"/>
          <w:sz w:val="24"/>
          <w:szCs w:val="24"/>
        </w:rPr>
        <w:t>ekipmanlar</w:t>
      </w:r>
      <w:proofErr w:type="gramEnd"/>
      <w:r w:rsidRPr="00FE2B16">
        <w:rPr>
          <w:rFonts w:ascii="Times New Roman" w:hAnsi="Times New Roman" w:cs="Times New Roman"/>
          <w:sz w:val="24"/>
          <w:szCs w:val="24"/>
        </w:rPr>
        <w:t xml:space="preserve"> için en az 2 yıl garanti istenecektir.</w:t>
      </w:r>
    </w:p>
    <w:p w:rsidR="0092599E" w:rsidRPr="00260468" w:rsidRDefault="0092599E" w:rsidP="00260468">
      <w:pPr>
        <w:rPr>
          <w:rFonts w:ascii="Times New Roman" w:hAnsi="Times New Roman" w:cs="Times New Roman"/>
          <w:sz w:val="24"/>
          <w:szCs w:val="24"/>
          <w:lang w:eastAsia="tr-TR"/>
        </w:rPr>
      </w:pPr>
    </w:p>
    <w:p w:rsidR="007A3F7E" w:rsidRDefault="007A3F7E" w:rsidP="007A3F7E">
      <w:pPr>
        <w:shd w:val="clear" w:color="auto" w:fill="FFFFFF" w:themeFill="background1"/>
        <w:spacing w:after="0" w:line="360" w:lineRule="auto"/>
        <w:jc w:val="center"/>
        <w:textAlignment w:val="baseline"/>
        <w:rPr>
          <w:rFonts w:ascii="Times New Roman" w:eastAsia="Times New Roman" w:hAnsi="Times New Roman" w:cs="Times New Roman"/>
          <w:b/>
          <w:sz w:val="24"/>
          <w:szCs w:val="24"/>
          <w:lang w:eastAsia="tr-TR"/>
        </w:rPr>
      </w:pPr>
    </w:p>
    <w:p w:rsidR="007A3F7E" w:rsidRDefault="007A3F7E" w:rsidP="007A3F7E">
      <w:pPr>
        <w:shd w:val="clear" w:color="auto" w:fill="F8F8F8"/>
        <w:spacing w:after="0" w:line="360" w:lineRule="auto"/>
        <w:jc w:val="center"/>
        <w:textAlignment w:val="baseline"/>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SERA TESİSİ KURULUMU TEKNİK ŞARTNAMESİ </w:t>
      </w:r>
    </w:p>
    <w:p w:rsidR="007A3F7E" w:rsidRPr="00F175C8" w:rsidRDefault="007A3F7E" w:rsidP="007A3F7E">
      <w:pPr>
        <w:pStyle w:val="Madde1"/>
        <w:numPr>
          <w:ilvl w:val="0"/>
          <w:numId w:val="45"/>
        </w:numPr>
        <w:spacing w:line="360" w:lineRule="auto"/>
        <w:rPr>
          <w:rFonts w:ascii="Times New Roman" w:hAnsi="Times New Roman" w:cs="Times New Roman"/>
        </w:rPr>
      </w:pPr>
      <w:r w:rsidRPr="00F175C8">
        <w:rPr>
          <w:rFonts w:ascii="Times New Roman" w:hAnsi="Times New Roman" w:cs="Times New Roman"/>
        </w:rPr>
        <w:t>Seralar yüklenici ile yapılan sözleşmeye göre 500 m² büyüklüğünde olacaktır.</w:t>
      </w:r>
    </w:p>
    <w:p w:rsidR="007A3F7E" w:rsidRPr="00F175C8" w:rsidRDefault="007A3F7E" w:rsidP="007A3F7E">
      <w:pPr>
        <w:pStyle w:val="Madde1"/>
        <w:numPr>
          <w:ilvl w:val="0"/>
          <w:numId w:val="45"/>
        </w:numPr>
        <w:spacing w:line="360" w:lineRule="auto"/>
        <w:rPr>
          <w:rFonts w:ascii="Times New Roman" w:hAnsi="Times New Roman" w:cs="Times New Roman"/>
        </w:rPr>
      </w:pPr>
      <w:r w:rsidRPr="00F175C8">
        <w:rPr>
          <w:rFonts w:ascii="Times New Roman" w:hAnsi="Times New Roman" w:cs="Times New Roman"/>
        </w:rPr>
        <w:t>Bölge şartlarına göre rüzgâr</w:t>
      </w:r>
      <w:r>
        <w:rPr>
          <w:rFonts w:ascii="Times New Roman" w:hAnsi="Times New Roman" w:cs="Times New Roman"/>
        </w:rPr>
        <w:t xml:space="preserve"> </w:t>
      </w:r>
      <w:r w:rsidRPr="00F175C8">
        <w:rPr>
          <w:rFonts w:ascii="Times New Roman" w:hAnsi="Times New Roman" w:cs="Times New Roman"/>
        </w:rPr>
        <w:t>ve kar yüküne dayanıklı olacaktır.</w:t>
      </w:r>
    </w:p>
    <w:p w:rsidR="007A3F7E" w:rsidRPr="00F175C8" w:rsidRDefault="007A3F7E" w:rsidP="007A3F7E">
      <w:pPr>
        <w:pStyle w:val="Madde1"/>
        <w:numPr>
          <w:ilvl w:val="0"/>
          <w:numId w:val="45"/>
        </w:numPr>
        <w:spacing w:line="360" w:lineRule="auto"/>
        <w:rPr>
          <w:rFonts w:ascii="Times New Roman" w:hAnsi="Times New Roman" w:cs="Times New Roman"/>
        </w:rPr>
      </w:pPr>
      <w:r w:rsidRPr="00F175C8">
        <w:rPr>
          <w:rFonts w:ascii="Times New Roman" w:hAnsi="Times New Roman" w:cs="Times New Roman"/>
        </w:rPr>
        <w:t>Seralar en az 420 cm tepe yüksekliğine, en az 230 cm oluk altı yüksekliğine sahip, bölgeye uygun çatı tipli olacaktır.</w:t>
      </w:r>
    </w:p>
    <w:p w:rsidR="007A3F7E" w:rsidRPr="00F175C8" w:rsidRDefault="007A3F7E" w:rsidP="007A3F7E">
      <w:pPr>
        <w:pStyle w:val="Madde1"/>
        <w:numPr>
          <w:ilvl w:val="0"/>
          <w:numId w:val="45"/>
        </w:numPr>
        <w:spacing w:line="360" w:lineRule="auto"/>
        <w:rPr>
          <w:rFonts w:ascii="Times New Roman" w:hAnsi="Times New Roman" w:cs="Times New Roman"/>
        </w:rPr>
      </w:pPr>
      <w:r w:rsidRPr="00F175C8">
        <w:rPr>
          <w:rFonts w:ascii="Times New Roman" w:hAnsi="Times New Roman" w:cs="Times New Roman"/>
        </w:rPr>
        <w:t xml:space="preserve">Tünel genişliği </w:t>
      </w:r>
      <w:r>
        <w:rPr>
          <w:rFonts w:ascii="Times New Roman" w:hAnsi="Times New Roman" w:cs="Times New Roman"/>
        </w:rPr>
        <w:t>en az 400</w:t>
      </w:r>
      <w:r w:rsidRPr="00F175C8">
        <w:rPr>
          <w:rFonts w:ascii="Times New Roman" w:hAnsi="Times New Roman" w:cs="Times New Roman"/>
        </w:rPr>
        <w:t xml:space="preserve"> cm olacaktır.</w:t>
      </w:r>
    </w:p>
    <w:p w:rsidR="007A3F7E" w:rsidRPr="00F175C8" w:rsidRDefault="007A3F7E" w:rsidP="007A3F7E">
      <w:pPr>
        <w:pStyle w:val="Madde1"/>
        <w:numPr>
          <w:ilvl w:val="0"/>
          <w:numId w:val="45"/>
        </w:numPr>
        <w:spacing w:line="360" w:lineRule="auto"/>
        <w:rPr>
          <w:rFonts w:ascii="Times New Roman" w:hAnsi="Times New Roman" w:cs="Times New Roman"/>
        </w:rPr>
      </w:pPr>
      <w:r w:rsidRPr="00F175C8">
        <w:rPr>
          <w:rFonts w:ascii="Times New Roman" w:hAnsi="Times New Roman" w:cs="Times New Roman"/>
        </w:rPr>
        <w:t>Dış direkler ve yaylar arası mesafe en fazla 250 cm olacak, taşıyıcı direkler yere 40 cm gömülecek ve betonla sabitlenecektir.</w:t>
      </w:r>
    </w:p>
    <w:p w:rsidR="007A3F7E" w:rsidRPr="00F175C8" w:rsidRDefault="007A3F7E" w:rsidP="007A3F7E">
      <w:pPr>
        <w:pStyle w:val="Madde1"/>
        <w:numPr>
          <w:ilvl w:val="0"/>
          <w:numId w:val="45"/>
        </w:numPr>
        <w:spacing w:line="360" w:lineRule="auto"/>
        <w:rPr>
          <w:rFonts w:ascii="Times New Roman" w:hAnsi="Times New Roman" w:cs="Times New Roman"/>
        </w:rPr>
      </w:pPr>
      <w:r w:rsidRPr="00F175C8">
        <w:rPr>
          <w:rFonts w:ascii="Times New Roman" w:hAnsi="Times New Roman" w:cs="Times New Roman"/>
        </w:rPr>
        <w:t xml:space="preserve">Direkler ve taşıyıcı kirişler en az 60x2 mm boru </w:t>
      </w:r>
      <w:proofErr w:type="gramStart"/>
      <w:r w:rsidRPr="00F175C8">
        <w:rPr>
          <w:rFonts w:ascii="Times New Roman" w:hAnsi="Times New Roman" w:cs="Times New Roman"/>
        </w:rPr>
        <w:t>profilden</w:t>
      </w:r>
      <w:proofErr w:type="gramEnd"/>
      <w:r w:rsidRPr="00F175C8">
        <w:rPr>
          <w:rFonts w:ascii="Times New Roman" w:hAnsi="Times New Roman" w:cs="Times New Roman"/>
        </w:rPr>
        <w:t>, 2 mm et kalınlığında veya eşdeğer dayanıma sahip malzemeden ve eksiz olacaktır.</w:t>
      </w:r>
    </w:p>
    <w:p w:rsidR="007A3F7E" w:rsidRPr="00F175C8" w:rsidRDefault="007A3F7E" w:rsidP="007A3F7E">
      <w:pPr>
        <w:pStyle w:val="Madde1"/>
        <w:numPr>
          <w:ilvl w:val="0"/>
          <w:numId w:val="45"/>
        </w:numPr>
        <w:spacing w:line="360" w:lineRule="auto"/>
        <w:rPr>
          <w:rFonts w:ascii="Times New Roman" w:hAnsi="Times New Roman" w:cs="Times New Roman"/>
        </w:rPr>
      </w:pPr>
      <w:r w:rsidRPr="00F175C8">
        <w:rPr>
          <w:rFonts w:ascii="Times New Roman" w:hAnsi="Times New Roman" w:cs="Times New Roman"/>
        </w:rPr>
        <w:t xml:space="preserve">Her tünelin dört köşesindeki direklerin iki yanlarına en az 32 mm boru </w:t>
      </w:r>
      <w:proofErr w:type="gramStart"/>
      <w:r w:rsidRPr="00F175C8">
        <w:rPr>
          <w:rFonts w:ascii="Times New Roman" w:hAnsi="Times New Roman" w:cs="Times New Roman"/>
        </w:rPr>
        <w:t>profilden</w:t>
      </w:r>
      <w:proofErr w:type="gramEnd"/>
      <w:r w:rsidRPr="00F175C8">
        <w:rPr>
          <w:rFonts w:ascii="Times New Roman" w:hAnsi="Times New Roman" w:cs="Times New Roman"/>
        </w:rPr>
        <w:t xml:space="preserve"> çapraz destek direkleri ile destek yapılacaktır.</w:t>
      </w:r>
    </w:p>
    <w:p w:rsidR="007A3F7E" w:rsidRPr="00F175C8" w:rsidRDefault="007A3F7E" w:rsidP="007A3F7E">
      <w:pPr>
        <w:pStyle w:val="Madde1"/>
        <w:numPr>
          <w:ilvl w:val="0"/>
          <w:numId w:val="45"/>
        </w:numPr>
        <w:spacing w:line="360" w:lineRule="auto"/>
        <w:rPr>
          <w:rFonts w:ascii="Times New Roman" w:hAnsi="Times New Roman" w:cs="Times New Roman"/>
        </w:rPr>
      </w:pPr>
      <w:r w:rsidRPr="00F175C8">
        <w:rPr>
          <w:rFonts w:ascii="Times New Roman" w:hAnsi="Times New Roman" w:cs="Times New Roman"/>
        </w:rPr>
        <w:t xml:space="preserve">Sera karın bağı ve karın bağı yay bağlantısı en az 20 mm boru </w:t>
      </w:r>
      <w:proofErr w:type="gramStart"/>
      <w:r w:rsidRPr="00F175C8">
        <w:rPr>
          <w:rFonts w:ascii="Times New Roman" w:hAnsi="Times New Roman" w:cs="Times New Roman"/>
        </w:rPr>
        <w:t>profilden</w:t>
      </w:r>
      <w:proofErr w:type="gramEnd"/>
      <w:r w:rsidRPr="00F175C8">
        <w:rPr>
          <w:rFonts w:ascii="Times New Roman" w:hAnsi="Times New Roman" w:cs="Times New Roman"/>
        </w:rPr>
        <w:t xml:space="preserve"> yapılacaktır.</w:t>
      </w:r>
    </w:p>
    <w:p w:rsidR="007A3F7E" w:rsidRPr="00F175C8" w:rsidRDefault="007A3F7E" w:rsidP="007A3F7E">
      <w:pPr>
        <w:pStyle w:val="Madde1"/>
        <w:numPr>
          <w:ilvl w:val="0"/>
          <w:numId w:val="45"/>
        </w:numPr>
        <w:spacing w:line="360" w:lineRule="auto"/>
        <w:rPr>
          <w:rFonts w:ascii="Times New Roman" w:hAnsi="Times New Roman" w:cs="Times New Roman"/>
        </w:rPr>
      </w:pPr>
      <w:r w:rsidRPr="00F175C8">
        <w:rPr>
          <w:rFonts w:ascii="Times New Roman" w:hAnsi="Times New Roman" w:cs="Times New Roman"/>
        </w:rPr>
        <w:lastRenderedPageBreak/>
        <w:t>Tüm metal aksam daldırma galvanize veya galvanize sacdan çekme malzemeden yapılacaktır.</w:t>
      </w:r>
    </w:p>
    <w:p w:rsidR="007A3F7E" w:rsidRPr="00F175C8" w:rsidRDefault="007A3F7E" w:rsidP="007A3F7E">
      <w:pPr>
        <w:pStyle w:val="Madde1"/>
        <w:numPr>
          <w:ilvl w:val="0"/>
          <w:numId w:val="45"/>
        </w:numPr>
        <w:spacing w:line="360" w:lineRule="auto"/>
        <w:rPr>
          <w:rFonts w:ascii="Times New Roman" w:hAnsi="Times New Roman" w:cs="Times New Roman"/>
        </w:rPr>
      </w:pPr>
      <w:r w:rsidRPr="00F175C8">
        <w:rPr>
          <w:rFonts w:ascii="Times New Roman" w:hAnsi="Times New Roman" w:cs="Times New Roman"/>
        </w:rPr>
        <w:t>Rüzgâr dayanımı en az 60 km/h, kar yükü dayanımı en az 25 kg/m</w:t>
      </w:r>
      <w:r w:rsidRPr="00F175C8">
        <w:rPr>
          <w:rFonts w:ascii="Times New Roman" w:hAnsi="Times New Roman" w:cs="Times New Roman"/>
          <w:vertAlign w:val="superscript"/>
        </w:rPr>
        <w:t>2</w:t>
      </w:r>
      <w:r w:rsidRPr="00F175C8">
        <w:rPr>
          <w:rFonts w:ascii="Times New Roman" w:hAnsi="Times New Roman" w:cs="Times New Roman"/>
        </w:rPr>
        <w:t xml:space="preserve"> olacaktır.</w:t>
      </w:r>
    </w:p>
    <w:p w:rsidR="007A3F7E" w:rsidRPr="00F175C8" w:rsidRDefault="007A3F7E" w:rsidP="007A3F7E">
      <w:pPr>
        <w:pStyle w:val="Madde1"/>
        <w:numPr>
          <w:ilvl w:val="0"/>
          <w:numId w:val="45"/>
        </w:numPr>
        <w:spacing w:line="360" w:lineRule="auto"/>
        <w:rPr>
          <w:rFonts w:ascii="Times New Roman" w:hAnsi="Times New Roman" w:cs="Times New Roman"/>
        </w:rPr>
      </w:pPr>
      <w:r w:rsidRPr="00F175C8">
        <w:rPr>
          <w:rFonts w:ascii="Times New Roman" w:hAnsi="Times New Roman" w:cs="Times New Roman"/>
        </w:rPr>
        <w:t>Seraların sağ, sol eteklerinde ve alınlarında manüel havalandırma olacaktır.</w:t>
      </w:r>
    </w:p>
    <w:p w:rsidR="007A3F7E" w:rsidRPr="00F175C8" w:rsidRDefault="007A3F7E" w:rsidP="007A3F7E">
      <w:pPr>
        <w:pStyle w:val="Madde1"/>
        <w:numPr>
          <w:ilvl w:val="0"/>
          <w:numId w:val="45"/>
        </w:numPr>
        <w:spacing w:line="360" w:lineRule="auto"/>
        <w:rPr>
          <w:rFonts w:ascii="Times New Roman" w:hAnsi="Times New Roman" w:cs="Times New Roman"/>
        </w:rPr>
      </w:pPr>
      <w:r w:rsidRPr="00F175C8">
        <w:rPr>
          <w:rFonts w:ascii="Times New Roman" w:hAnsi="Times New Roman" w:cs="Times New Roman"/>
        </w:rPr>
        <w:t xml:space="preserve">Seraların sağ ve sol eteklerinde en az 80 cm, en fazla 120 cm açılabilen, en az 21 mm boru </w:t>
      </w:r>
      <w:proofErr w:type="gramStart"/>
      <w:r w:rsidRPr="00F175C8">
        <w:rPr>
          <w:rFonts w:ascii="Times New Roman" w:hAnsi="Times New Roman" w:cs="Times New Roman"/>
        </w:rPr>
        <w:t>profil</w:t>
      </w:r>
      <w:proofErr w:type="gramEnd"/>
      <w:r w:rsidRPr="00F175C8">
        <w:rPr>
          <w:rFonts w:ascii="Times New Roman" w:hAnsi="Times New Roman" w:cs="Times New Roman"/>
        </w:rPr>
        <w:t xml:space="preserve"> üzerine sardırmalı, dişli-kilitli mekanizmalı manüel havalandırma yapılacaktır.</w:t>
      </w:r>
    </w:p>
    <w:p w:rsidR="007A3F7E" w:rsidRPr="00F175C8" w:rsidRDefault="007A3F7E" w:rsidP="007A3F7E">
      <w:pPr>
        <w:pStyle w:val="Madde1"/>
        <w:numPr>
          <w:ilvl w:val="0"/>
          <w:numId w:val="45"/>
        </w:numPr>
        <w:spacing w:line="360" w:lineRule="auto"/>
        <w:rPr>
          <w:rFonts w:ascii="Times New Roman" w:hAnsi="Times New Roman" w:cs="Times New Roman"/>
        </w:rPr>
      </w:pPr>
      <w:r w:rsidRPr="00F175C8">
        <w:rPr>
          <w:rFonts w:ascii="Times New Roman" w:hAnsi="Times New Roman" w:cs="Times New Roman"/>
        </w:rPr>
        <w:t>Seranın kapı olmayan alınlarında yerden en az 2 metre yükseklikte manüel açılıp kapabilen en az 1 m</w:t>
      </w:r>
      <w:r w:rsidRPr="00F175C8">
        <w:rPr>
          <w:rFonts w:ascii="Times New Roman" w:hAnsi="Times New Roman" w:cs="Times New Roman"/>
          <w:vertAlign w:val="superscript"/>
        </w:rPr>
        <w:t>2</w:t>
      </w:r>
      <w:r w:rsidRPr="00F175C8">
        <w:rPr>
          <w:rFonts w:ascii="Times New Roman" w:hAnsi="Times New Roman" w:cs="Times New Roman"/>
        </w:rPr>
        <w:t xml:space="preserve"> açıklığa sahip havalandırma pencereleri olacaktır.</w:t>
      </w:r>
    </w:p>
    <w:p w:rsidR="007A3F7E" w:rsidRPr="00F175C8" w:rsidRDefault="007A3F7E" w:rsidP="007A3F7E">
      <w:pPr>
        <w:pStyle w:val="Madde1"/>
        <w:numPr>
          <w:ilvl w:val="0"/>
          <w:numId w:val="45"/>
        </w:numPr>
        <w:spacing w:line="360" w:lineRule="auto"/>
        <w:rPr>
          <w:rFonts w:ascii="Times New Roman" w:hAnsi="Times New Roman" w:cs="Times New Roman"/>
        </w:rPr>
      </w:pPr>
      <w:r w:rsidRPr="00F175C8">
        <w:rPr>
          <w:rFonts w:ascii="Times New Roman" w:hAnsi="Times New Roman" w:cs="Times New Roman"/>
        </w:rPr>
        <w:t xml:space="preserve">Seranın ulaşım yolu tarafında kalan alnına bir kapı yapılacaktır. Kapı sürgülü, en az 250 cm genişlikte, en az 200 cm yükseklikte olacak, 40 mm kutu veya boru </w:t>
      </w:r>
      <w:proofErr w:type="gramStart"/>
      <w:r w:rsidRPr="00F175C8">
        <w:rPr>
          <w:rFonts w:ascii="Times New Roman" w:hAnsi="Times New Roman" w:cs="Times New Roman"/>
        </w:rPr>
        <w:t>profilden</w:t>
      </w:r>
      <w:proofErr w:type="gramEnd"/>
      <w:r w:rsidRPr="00F175C8">
        <w:rPr>
          <w:rFonts w:ascii="Times New Roman" w:hAnsi="Times New Roman" w:cs="Times New Roman"/>
        </w:rPr>
        <w:t xml:space="preserve"> yapılacaktır.</w:t>
      </w:r>
    </w:p>
    <w:p w:rsidR="007A3F7E" w:rsidRPr="00F175C8" w:rsidRDefault="007A3F7E" w:rsidP="007A3F7E">
      <w:pPr>
        <w:pStyle w:val="Madde1"/>
        <w:numPr>
          <w:ilvl w:val="0"/>
          <w:numId w:val="45"/>
        </w:numPr>
        <w:spacing w:line="360" w:lineRule="auto"/>
        <w:rPr>
          <w:rFonts w:ascii="Times New Roman" w:hAnsi="Times New Roman" w:cs="Times New Roman"/>
        </w:rPr>
      </w:pPr>
      <w:r w:rsidRPr="00F175C8">
        <w:rPr>
          <w:rFonts w:ascii="Times New Roman" w:hAnsi="Times New Roman" w:cs="Times New Roman"/>
        </w:rPr>
        <w:t>Tünellerin birleşim yerlerine yapılacak oluklar paslanmaz galvanizli malzemeden yapılacaktır.</w:t>
      </w:r>
    </w:p>
    <w:p w:rsidR="007A3F7E" w:rsidRPr="00F175C8" w:rsidRDefault="007A3F7E" w:rsidP="007A3F7E">
      <w:pPr>
        <w:pStyle w:val="Madde1"/>
        <w:numPr>
          <w:ilvl w:val="0"/>
          <w:numId w:val="45"/>
        </w:numPr>
        <w:spacing w:line="360" w:lineRule="auto"/>
        <w:rPr>
          <w:rFonts w:ascii="Times New Roman" w:hAnsi="Times New Roman" w:cs="Times New Roman"/>
        </w:rPr>
      </w:pPr>
      <w:r w:rsidRPr="00F175C8">
        <w:rPr>
          <w:rFonts w:ascii="Times New Roman" w:hAnsi="Times New Roman" w:cs="Times New Roman"/>
        </w:rPr>
        <w:t xml:space="preserve">Sera örtüsü UV, IR, EVA, </w:t>
      </w:r>
      <w:proofErr w:type="spellStart"/>
      <w:r w:rsidRPr="00F175C8">
        <w:rPr>
          <w:rFonts w:ascii="Times New Roman" w:hAnsi="Times New Roman" w:cs="Times New Roman"/>
        </w:rPr>
        <w:t>AntiFog</w:t>
      </w:r>
      <w:proofErr w:type="spellEnd"/>
      <w:r w:rsidRPr="00F175C8">
        <w:rPr>
          <w:rFonts w:ascii="Times New Roman" w:hAnsi="Times New Roman" w:cs="Times New Roman"/>
        </w:rPr>
        <w:t xml:space="preserve"> katkılı, en az 175 mikron, en az 36 ay dayanımlı toplam görünür ışık geçirgenliği en az %85 olacaktır.</w:t>
      </w:r>
    </w:p>
    <w:p w:rsidR="007A3F7E" w:rsidRPr="00F175C8" w:rsidRDefault="007A3F7E" w:rsidP="007A3F7E">
      <w:pPr>
        <w:pStyle w:val="Madde1"/>
        <w:numPr>
          <w:ilvl w:val="0"/>
          <w:numId w:val="45"/>
        </w:numPr>
        <w:spacing w:line="360" w:lineRule="auto"/>
        <w:rPr>
          <w:rFonts w:ascii="Times New Roman" w:hAnsi="Times New Roman" w:cs="Times New Roman"/>
        </w:rPr>
      </w:pPr>
      <w:r w:rsidRPr="00F175C8">
        <w:rPr>
          <w:rFonts w:ascii="Times New Roman" w:hAnsi="Times New Roman" w:cs="Times New Roman"/>
        </w:rPr>
        <w:t>Sera örtüsü seranın eteklerinden toprak yüzeyine en az 50 cm daha serilecek, üzeri toprakla kapatılarak gömülecektir.</w:t>
      </w:r>
    </w:p>
    <w:p w:rsidR="007A3F7E" w:rsidRPr="00F175C8" w:rsidRDefault="007A3F7E" w:rsidP="007A3F7E">
      <w:pPr>
        <w:pStyle w:val="Madde1"/>
        <w:numPr>
          <w:ilvl w:val="0"/>
          <w:numId w:val="45"/>
        </w:numPr>
        <w:spacing w:line="360" w:lineRule="auto"/>
        <w:rPr>
          <w:rFonts w:ascii="Times New Roman" w:hAnsi="Times New Roman" w:cs="Times New Roman"/>
        </w:rPr>
      </w:pPr>
      <w:r w:rsidRPr="00F175C8">
        <w:rPr>
          <w:rFonts w:ascii="Times New Roman" w:hAnsi="Times New Roman" w:cs="Times New Roman"/>
        </w:rPr>
        <w:t>Yan havalandırmalardan toprağa kadar olan kısımlara iki kat örtü naylonu çekilecektir.</w:t>
      </w:r>
    </w:p>
    <w:p w:rsidR="007A3F7E" w:rsidRPr="00F175C8" w:rsidRDefault="007A3F7E" w:rsidP="007A3F7E">
      <w:pPr>
        <w:spacing w:before="240" w:after="120" w:line="360" w:lineRule="auto"/>
        <w:ind w:firstLine="708"/>
        <w:rPr>
          <w:rFonts w:ascii="Times New Roman" w:hAnsi="Times New Roman" w:cs="Times New Roman"/>
          <w:b/>
          <w:sz w:val="24"/>
          <w:szCs w:val="24"/>
        </w:rPr>
      </w:pPr>
      <w:r w:rsidRPr="00F175C8">
        <w:rPr>
          <w:rFonts w:ascii="Times New Roman" w:hAnsi="Times New Roman" w:cs="Times New Roman"/>
          <w:b/>
          <w:sz w:val="24"/>
          <w:szCs w:val="24"/>
        </w:rPr>
        <w:t>Damla sulama sistemi</w:t>
      </w:r>
    </w:p>
    <w:p w:rsidR="007A3F7E" w:rsidRPr="00F175C8" w:rsidRDefault="007A3F7E" w:rsidP="007A3F7E">
      <w:pPr>
        <w:pStyle w:val="Madde1"/>
        <w:numPr>
          <w:ilvl w:val="0"/>
          <w:numId w:val="46"/>
        </w:numPr>
        <w:spacing w:line="360" w:lineRule="auto"/>
        <w:rPr>
          <w:rFonts w:ascii="Times New Roman" w:hAnsi="Times New Roman" w:cs="Times New Roman"/>
        </w:rPr>
      </w:pPr>
      <w:r w:rsidRPr="00F175C8">
        <w:rPr>
          <w:rFonts w:ascii="Times New Roman" w:hAnsi="Times New Roman" w:cs="Times New Roman"/>
        </w:rPr>
        <w:t xml:space="preserve">Suyun seraya kadar getirilmesi yararlanıcıya ait olup, yüklenici firma sera içi sulama sistemini kuracaktır. </w:t>
      </w:r>
    </w:p>
    <w:p w:rsidR="007A3F7E" w:rsidRPr="00F175C8" w:rsidRDefault="007A3F7E" w:rsidP="007A3F7E">
      <w:pPr>
        <w:pStyle w:val="Madde1"/>
        <w:numPr>
          <w:ilvl w:val="0"/>
          <w:numId w:val="46"/>
        </w:numPr>
        <w:spacing w:line="360" w:lineRule="auto"/>
        <w:rPr>
          <w:rFonts w:ascii="Times New Roman" w:hAnsi="Times New Roman" w:cs="Times New Roman"/>
        </w:rPr>
      </w:pPr>
      <w:r w:rsidRPr="00F175C8">
        <w:rPr>
          <w:rFonts w:ascii="Times New Roman" w:hAnsi="Times New Roman" w:cs="Times New Roman"/>
        </w:rPr>
        <w:t>Damla sulama sistemi seranın her tünelini ayrı ayrı sulayabilecek şekilde tasarlanmalıdır. Bu iş için uygun manüel vana tertibatı bulunmalıdır.</w:t>
      </w:r>
    </w:p>
    <w:p w:rsidR="007A3F7E" w:rsidRPr="00F175C8" w:rsidRDefault="007A3F7E" w:rsidP="007A3F7E">
      <w:pPr>
        <w:pStyle w:val="Madde1"/>
        <w:numPr>
          <w:ilvl w:val="0"/>
          <w:numId w:val="46"/>
        </w:numPr>
        <w:spacing w:line="360" w:lineRule="auto"/>
        <w:rPr>
          <w:rFonts w:ascii="Times New Roman" w:hAnsi="Times New Roman" w:cs="Times New Roman"/>
        </w:rPr>
      </w:pPr>
      <w:r w:rsidRPr="00F175C8">
        <w:rPr>
          <w:rFonts w:ascii="Times New Roman" w:hAnsi="Times New Roman" w:cs="Times New Roman"/>
        </w:rPr>
        <w:t xml:space="preserve">Kullanılacak </w:t>
      </w:r>
      <w:r>
        <w:rPr>
          <w:rFonts w:ascii="Times New Roman" w:hAnsi="Times New Roman" w:cs="Times New Roman"/>
        </w:rPr>
        <w:t xml:space="preserve">ana </w:t>
      </w:r>
      <w:r w:rsidRPr="00F175C8">
        <w:rPr>
          <w:rFonts w:ascii="Times New Roman" w:hAnsi="Times New Roman" w:cs="Times New Roman"/>
        </w:rPr>
        <w:t xml:space="preserve">borular, 60 mm çapında, güneşe dayanıklı Polietilen (PE) ve 6 </w:t>
      </w:r>
      <w:proofErr w:type="spellStart"/>
      <w:r w:rsidRPr="00F175C8">
        <w:rPr>
          <w:rFonts w:ascii="Times New Roman" w:hAnsi="Times New Roman" w:cs="Times New Roman"/>
        </w:rPr>
        <w:t>Atm</w:t>
      </w:r>
      <w:proofErr w:type="spellEnd"/>
      <w:r w:rsidRPr="00F175C8">
        <w:rPr>
          <w:rFonts w:ascii="Times New Roman" w:hAnsi="Times New Roman" w:cs="Times New Roman"/>
        </w:rPr>
        <w:t xml:space="preserve"> basınca dayanıklı olmalıdır.</w:t>
      </w:r>
    </w:p>
    <w:p w:rsidR="007A3F7E" w:rsidRPr="00F175C8" w:rsidRDefault="007A3F7E" w:rsidP="007A3F7E">
      <w:pPr>
        <w:pStyle w:val="Madde1"/>
        <w:numPr>
          <w:ilvl w:val="0"/>
          <w:numId w:val="46"/>
        </w:numPr>
        <w:spacing w:line="360" w:lineRule="auto"/>
        <w:rPr>
          <w:rFonts w:ascii="Times New Roman" w:hAnsi="Times New Roman" w:cs="Times New Roman"/>
        </w:rPr>
      </w:pPr>
      <w:r w:rsidRPr="00F175C8">
        <w:rPr>
          <w:rFonts w:ascii="Times New Roman" w:hAnsi="Times New Roman" w:cs="Times New Roman"/>
        </w:rPr>
        <w:lastRenderedPageBreak/>
        <w:t xml:space="preserve">Damlatıcı borular 16 veya 20 mm çapında, güneşe dayanıklı, Polietilen (PE), en az </w:t>
      </w:r>
      <w:smartTag w:uri="urn:schemas-microsoft-com:office:smarttags" w:element="metricconverter">
        <w:smartTagPr>
          <w:attr w:name="ProductID" w:val="2”"/>
        </w:smartTagPr>
        <w:r w:rsidRPr="00F175C8">
          <w:rPr>
            <w:rFonts w:ascii="Times New Roman" w:hAnsi="Times New Roman" w:cs="Times New Roman"/>
          </w:rPr>
          <w:t>1 mm</w:t>
        </w:r>
      </w:smartTag>
      <w:r w:rsidRPr="00F175C8">
        <w:rPr>
          <w:rFonts w:ascii="Times New Roman" w:hAnsi="Times New Roman" w:cs="Times New Roman"/>
        </w:rPr>
        <w:t xml:space="preserve"> et kalınlığında, in-</w:t>
      </w:r>
      <w:proofErr w:type="spellStart"/>
      <w:r w:rsidRPr="00F175C8">
        <w:rPr>
          <w:rFonts w:ascii="Times New Roman" w:hAnsi="Times New Roman" w:cs="Times New Roman"/>
        </w:rPr>
        <w:t>line</w:t>
      </w:r>
      <w:proofErr w:type="spellEnd"/>
      <w:r w:rsidRPr="00F175C8">
        <w:rPr>
          <w:rFonts w:ascii="Times New Roman" w:hAnsi="Times New Roman" w:cs="Times New Roman"/>
        </w:rPr>
        <w:t xml:space="preserve"> (hat içi) damlatıcılı, damlatıcı </w:t>
      </w:r>
      <w:proofErr w:type="gramStart"/>
      <w:r w:rsidRPr="00F175C8">
        <w:rPr>
          <w:rFonts w:ascii="Times New Roman" w:hAnsi="Times New Roman" w:cs="Times New Roman"/>
        </w:rPr>
        <w:t>aralığı</w:t>
      </w:r>
      <w:proofErr w:type="gramEnd"/>
      <w:r w:rsidRPr="00F175C8">
        <w:rPr>
          <w:rFonts w:ascii="Times New Roman" w:hAnsi="Times New Roman" w:cs="Times New Roman"/>
        </w:rPr>
        <w:t xml:space="preserve"> 25 cm, damlatıcı debisi 2 L/saat, TSE belgeli ve en az 2 yıl garanti kapsamında olmalıdır.</w:t>
      </w:r>
    </w:p>
    <w:p w:rsidR="007A3F7E" w:rsidRPr="00F175C8" w:rsidRDefault="007A3F7E" w:rsidP="007A3F7E">
      <w:pPr>
        <w:pStyle w:val="Madde1"/>
        <w:numPr>
          <w:ilvl w:val="0"/>
          <w:numId w:val="46"/>
        </w:numPr>
        <w:spacing w:line="360" w:lineRule="auto"/>
        <w:rPr>
          <w:rFonts w:ascii="Times New Roman" w:hAnsi="Times New Roman" w:cs="Times New Roman"/>
        </w:rPr>
      </w:pPr>
      <w:r w:rsidRPr="00F175C8">
        <w:rPr>
          <w:rFonts w:ascii="Times New Roman" w:hAnsi="Times New Roman" w:cs="Times New Roman"/>
        </w:rPr>
        <w:t>500 m</w:t>
      </w:r>
      <w:r w:rsidRPr="00F175C8">
        <w:rPr>
          <w:rFonts w:ascii="Times New Roman" w:hAnsi="Times New Roman" w:cs="Times New Roman"/>
          <w:vertAlign w:val="superscript"/>
        </w:rPr>
        <w:t>2</w:t>
      </w:r>
      <w:r w:rsidRPr="00F175C8">
        <w:rPr>
          <w:rFonts w:ascii="Times New Roman" w:hAnsi="Times New Roman" w:cs="Times New Roman"/>
        </w:rPr>
        <w:t xml:space="preserve"> seralar için en az </w:t>
      </w:r>
      <w:r>
        <w:rPr>
          <w:rFonts w:ascii="Times New Roman" w:hAnsi="Times New Roman" w:cs="Times New Roman"/>
        </w:rPr>
        <w:t>8</w:t>
      </w:r>
      <w:r w:rsidRPr="00F175C8">
        <w:rPr>
          <w:rFonts w:ascii="Times New Roman" w:hAnsi="Times New Roman" w:cs="Times New Roman"/>
        </w:rPr>
        <w:t>50 metre damlatıcı boru olmalıdır.</w:t>
      </w:r>
    </w:p>
    <w:p w:rsidR="007A3F7E" w:rsidRDefault="007A3F7E" w:rsidP="007A3F7E">
      <w:pPr>
        <w:pStyle w:val="Madde1"/>
        <w:numPr>
          <w:ilvl w:val="0"/>
          <w:numId w:val="46"/>
        </w:numPr>
        <w:spacing w:line="360" w:lineRule="auto"/>
        <w:rPr>
          <w:rFonts w:ascii="Times New Roman" w:hAnsi="Times New Roman" w:cs="Times New Roman"/>
        </w:rPr>
      </w:pPr>
      <w:r w:rsidRPr="00F175C8">
        <w:rPr>
          <w:rFonts w:ascii="Times New Roman" w:hAnsi="Times New Roman" w:cs="Times New Roman"/>
        </w:rPr>
        <w:t xml:space="preserve">Döşenecek damlatıcı boruların bağlantıları için gerekli miktarda vana, tıpa, </w:t>
      </w:r>
      <w:r w:rsidR="00C05670">
        <w:rPr>
          <w:rFonts w:ascii="Times New Roman" w:hAnsi="Times New Roman" w:cs="Times New Roman"/>
        </w:rPr>
        <w:t xml:space="preserve">musluk </w:t>
      </w:r>
      <w:r w:rsidRPr="00F175C8">
        <w:rPr>
          <w:rFonts w:ascii="Times New Roman" w:hAnsi="Times New Roman" w:cs="Times New Roman"/>
        </w:rPr>
        <w:t>ve conta vs. yardımcı parçaları sağlamak yüklenici firmaya aittir.</w:t>
      </w:r>
    </w:p>
    <w:p w:rsidR="00C05670" w:rsidRPr="00F175C8" w:rsidRDefault="00C05670" w:rsidP="007A3F7E">
      <w:pPr>
        <w:pStyle w:val="Madde1"/>
        <w:numPr>
          <w:ilvl w:val="0"/>
          <w:numId w:val="46"/>
        </w:numPr>
        <w:spacing w:line="360" w:lineRule="auto"/>
        <w:rPr>
          <w:rFonts w:ascii="Times New Roman" w:hAnsi="Times New Roman" w:cs="Times New Roman"/>
        </w:rPr>
      </w:pPr>
      <w:r>
        <w:rPr>
          <w:rFonts w:ascii="Times New Roman" w:hAnsi="Times New Roman" w:cs="Times New Roman"/>
        </w:rPr>
        <w:t xml:space="preserve">Basınç regülatörü; </w:t>
      </w:r>
      <w:r w:rsidRPr="00C05670">
        <w:rPr>
          <w:rFonts w:ascii="Times New Roman" w:hAnsi="Times New Roman" w:cs="Times New Roman"/>
        </w:rPr>
        <w:t>Çıkış basıncı:</w:t>
      </w:r>
      <w:r>
        <w:rPr>
          <w:rFonts w:ascii="Times New Roman" w:hAnsi="Times New Roman" w:cs="Times New Roman"/>
        </w:rPr>
        <w:t xml:space="preserve"> en </w:t>
      </w:r>
      <w:proofErr w:type="gramStart"/>
      <w:r>
        <w:rPr>
          <w:rFonts w:ascii="Times New Roman" w:hAnsi="Times New Roman" w:cs="Times New Roman"/>
        </w:rPr>
        <w:t>az  2</w:t>
      </w:r>
      <w:proofErr w:type="gramEnd"/>
      <w:r>
        <w:rPr>
          <w:rFonts w:ascii="Times New Roman" w:hAnsi="Times New Roman" w:cs="Times New Roman"/>
        </w:rPr>
        <w:t>-</w:t>
      </w:r>
      <w:r w:rsidRPr="00C05670">
        <w:rPr>
          <w:rFonts w:ascii="Times New Roman" w:hAnsi="Times New Roman" w:cs="Times New Roman"/>
        </w:rPr>
        <w:t>10 bar, (0,45 - 5 m3/saat)</w:t>
      </w:r>
      <w:r>
        <w:rPr>
          <w:rFonts w:ascii="Times New Roman" w:hAnsi="Times New Roman" w:cs="Times New Roman"/>
        </w:rPr>
        <w:t xml:space="preserve"> aralığında olmalıdır</w:t>
      </w:r>
    </w:p>
    <w:p w:rsidR="007A3F7E" w:rsidRDefault="007A3F7E" w:rsidP="007A3F7E">
      <w:pPr>
        <w:pStyle w:val="Madde1"/>
        <w:numPr>
          <w:ilvl w:val="0"/>
          <w:numId w:val="46"/>
        </w:numPr>
        <w:spacing w:line="360" w:lineRule="auto"/>
        <w:rPr>
          <w:rFonts w:ascii="Times New Roman" w:hAnsi="Times New Roman" w:cs="Times New Roman"/>
        </w:rPr>
      </w:pPr>
      <w:r w:rsidRPr="00F175C8">
        <w:rPr>
          <w:rFonts w:ascii="Times New Roman" w:hAnsi="Times New Roman" w:cs="Times New Roman"/>
        </w:rPr>
        <w:t>Damla sulama sistemi için gübre tankı ve filtre takımı kullanılmalıdır.</w:t>
      </w:r>
    </w:p>
    <w:p w:rsidR="006D04DF" w:rsidRDefault="006D04DF" w:rsidP="007A3F7E">
      <w:pPr>
        <w:pStyle w:val="Madde1"/>
        <w:numPr>
          <w:ilvl w:val="0"/>
          <w:numId w:val="46"/>
        </w:numPr>
        <w:spacing w:line="360" w:lineRule="auto"/>
        <w:rPr>
          <w:rFonts w:ascii="Times New Roman" w:hAnsi="Times New Roman" w:cs="Times New Roman"/>
        </w:rPr>
      </w:pPr>
      <w:r w:rsidRPr="007A3F7E">
        <w:rPr>
          <w:rFonts w:ascii="Times New Roman" w:eastAsia="Times New Roman" w:hAnsi="Times New Roman" w:cs="Times New Roman"/>
          <w:color w:val="000000"/>
          <w:lang w:eastAsia="tr-TR"/>
        </w:rPr>
        <w:t>Motopomp Ünitesi</w:t>
      </w:r>
      <w:r>
        <w:rPr>
          <w:rFonts w:ascii="Times New Roman" w:eastAsia="Times New Roman" w:hAnsi="Times New Roman" w:cs="Times New Roman"/>
          <w:color w:val="000000"/>
          <w:lang w:eastAsia="tr-TR"/>
        </w:rPr>
        <w:t xml:space="preserve">, en az 1.5 </w:t>
      </w:r>
      <w:proofErr w:type="spellStart"/>
      <w:r>
        <w:rPr>
          <w:rFonts w:ascii="Times New Roman" w:eastAsia="Times New Roman" w:hAnsi="Times New Roman" w:cs="Times New Roman"/>
          <w:color w:val="000000"/>
          <w:lang w:eastAsia="tr-TR"/>
        </w:rPr>
        <w:t>kw</w:t>
      </w:r>
      <w:proofErr w:type="spellEnd"/>
      <w:r>
        <w:rPr>
          <w:rFonts w:ascii="Times New Roman" w:eastAsia="Times New Roman" w:hAnsi="Times New Roman" w:cs="Times New Roman"/>
          <w:color w:val="000000"/>
          <w:lang w:eastAsia="tr-TR"/>
        </w:rPr>
        <w:t xml:space="preserve"> olmalıdır.</w:t>
      </w:r>
    </w:p>
    <w:p w:rsidR="007A3F7E" w:rsidRPr="00F175C8" w:rsidRDefault="007A3F7E" w:rsidP="007A3F7E">
      <w:pPr>
        <w:pStyle w:val="Madde1"/>
        <w:numPr>
          <w:ilvl w:val="0"/>
          <w:numId w:val="46"/>
        </w:numPr>
        <w:spacing w:line="360" w:lineRule="auto"/>
        <w:rPr>
          <w:rFonts w:ascii="Times New Roman" w:hAnsi="Times New Roman" w:cs="Times New Roman"/>
        </w:rPr>
      </w:pPr>
      <w:r>
        <w:rPr>
          <w:rFonts w:ascii="Times New Roman" w:hAnsi="Times New Roman" w:cs="Times New Roman"/>
        </w:rPr>
        <w:t xml:space="preserve">Dozaj pompası en az,  </w:t>
      </w:r>
      <w:proofErr w:type="spellStart"/>
      <w:r w:rsidRPr="00F85069">
        <w:rPr>
          <w:rFonts w:ascii="Times New Roman" w:hAnsi="Times New Roman" w:cs="Times New Roman"/>
        </w:rPr>
        <w:t>Min</w:t>
      </w:r>
      <w:proofErr w:type="spellEnd"/>
      <w:r w:rsidRPr="00F85069">
        <w:rPr>
          <w:rFonts w:ascii="Times New Roman" w:hAnsi="Times New Roman" w:cs="Times New Roman"/>
        </w:rPr>
        <w:t xml:space="preserve"> 10 litre / </w:t>
      </w:r>
      <w:proofErr w:type="gramStart"/>
      <w:r w:rsidRPr="00F85069">
        <w:rPr>
          <w:rFonts w:ascii="Times New Roman" w:hAnsi="Times New Roman" w:cs="Times New Roman"/>
        </w:rPr>
        <w:t xml:space="preserve">saat  </w:t>
      </w:r>
      <w:proofErr w:type="spellStart"/>
      <w:r w:rsidRPr="00F85069">
        <w:rPr>
          <w:rFonts w:ascii="Times New Roman" w:hAnsi="Times New Roman" w:cs="Times New Roman"/>
        </w:rPr>
        <w:t>Max</w:t>
      </w:r>
      <w:proofErr w:type="spellEnd"/>
      <w:proofErr w:type="gramEnd"/>
      <w:r w:rsidRPr="00F85069">
        <w:rPr>
          <w:rFonts w:ascii="Times New Roman" w:hAnsi="Times New Roman" w:cs="Times New Roman"/>
        </w:rPr>
        <w:t xml:space="preserve"> 3 m3 / saat </w:t>
      </w:r>
      <w:r>
        <w:rPr>
          <w:rFonts w:ascii="Times New Roman" w:hAnsi="Times New Roman" w:cs="Times New Roman"/>
        </w:rPr>
        <w:t>veya üstü debide olmalıdır</w:t>
      </w:r>
      <w:r w:rsidRPr="00F85069">
        <w:rPr>
          <w:rFonts w:ascii="Times New Roman" w:hAnsi="Times New Roman" w:cs="Times New Roman"/>
        </w:rPr>
        <w:t xml:space="preserve"> </w:t>
      </w:r>
      <w:proofErr w:type="spellStart"/>
      <w:r w:rsidRPr="00F85069">
        <w:rPr>
          <w:rFonts w:ascii="Times New Roman" w:hAnsi="Times New Roman" w:cs="Times New Roman"/>
        </w:rPr>
        <w:t>olmalıdır</w:t>
      </w:r>
      <w:proofErr w:type="spellEnd"/>
    </w:p>
    <w:p w:rsidR="007A3F7E" w:rsidRDefault="007A3F7E" w:rsidP="007A3F7E">
      <w:pPr>
        <w:pStyle w:val="Madde1"/>
        <w:numPr>
          <w:ilvl w:val="0"/>
          <w:numId w:val="46"/>
        </w:numPr>
        <w:spacing w:line="360" w:lineRule="auto"/>
        <w:rPr>
          <w:rFonts w:ascii="Times New Roman" w:hAnsi="Times New Roman" w:cs="Times New Roman"/>
        </w:rPr>
      </w:pPr>
      <w:r w:rsidRPr="00F175C8">
        <w:rPr>
          <w:rFonts w:ascii="Times New Roman" w:hAnsi="Times New Roman" w:cs="Times New Roman"/>
        </w:rPr>
        <w:t xml:space="preserve">Gübre tankı </w:t>
      </w:r>
      <w:r>
        <w:rPr>
          <w:rFonts w:ascii="Times New Roman" w:hAnsi="Times New Roman" w:cs="Times New Roman"/>
        </w:rPr>
        <w:t>20</w:t>
      </w:r>
      <w:r w:rsidRPr="00F175C8">
        <w:rPr>
          <w:rFonts w:ascii="Times New Roman" w:hAnsi="Times New Roman" w:cs="Times New Roman"/>
        </w:rPr>
        <w:t>0 litre/da hesabıyla belirlenecek ve metalden yapılmış olacaktır.</w:t>
      </w:r>
    </w:p>
    <w:p w:rsidR="007A3F7E" w:rsidRPr="0003537C" w:rsidRDefault="007A3F7E" w:rsidP="007A3F7E">
      <w:pPr>
        <w:pStyle w:val="NoSpacing2"/>
        <w:spacing w:after="120" w:line="360" w:lineRule="auto"/>
        <w:ind w:left="1134"/>
        <w:jc w:val="both"/>
        <w:rPr>
          <w:rFonts w:eastAsiaTheme="minorHAnsi"/>
          <w:sz w:val="24"/>
          <w:szCs w:val="24"/>
          <w:lang w:eastAsia="en-US"/>
        </w:rPr>
      </w:pPr>
      <w:r w:rsidRPr="0003537C">
        <w:rPr>
          <w:rFonts w:eastAsiaTheme="minorHAnsi"/>
          <w:sz w:val="24"/>
          <w:szCs w:val="24"/>
          <w:lang w:eastAsia="en-US"/>
        </w:rPr>
        <w:t>Sulama sisteminde kullanılacak filtreler;  üstü kapaklı ve rekorlu olacaktır. Disk süzgeçli ve süzgeç aksamı açılır olacaktır. Ortalama 2 inç çapında olacak, fakat arazi durumuna göre filtre kapasitesi değiştirilebilecektir. Filtreler ana kangal boru ile uyumlu olacaktır.</w:t>
      </w:r>
    </w:p>
    <w:p w:rsidR="007A3F7E" w:rsidRDefault="007A3F7E" w:rsidP="007A3F7E">
      <w:pPr>
        <w:pStyle w:val="Madde1"/>
        <w:numPr>
          <w:ilvl w:val="0"/>
          <w:numId w:val="46"/>
        </w:numPr>
        <w:spacing w:line="360" w:lineRule="auto"/>
        <w:rPr>
          <w:rFonts w:ascii="Times New Roman" w:hAnsi="Times New Roman" w:cs="Times New Roman"/>
        </w:rPr>
      </w:pPr>
      <w:r w:rsidRPr="00F175C8">
        <w:rPr>
          <w:rFonts w:ascii="Times New Roman" w:hAnsi="Times New Roman" w:cs="Times New Roman"/>
        </w:rPr>
        <w:t>Sistem çalışırken malzemelerde ve bağlantı noktalarında su kaçırma olmayacaktır. Sistem tümü ile çalışır durumda teslim edilecektir.</w:t>
      </w:r>
    </w:p>
    <w:p w:rsidR="007A3F7E" w:rsidRPr="00D278FD" w:rsidRDefault="007A3F7E" w:rsidP="007A3F7E">
      <w:pPr>
        <w:pStyle w:val="Madde1"/>
        <w:numPr>
          <w:ilvl w:val="0"/>
          <w:numId w:val="0"/>
        </w:numPr>
        <w:spacing w:line="360" w:lineRule="auto"/>
        <w:ind w:left="1083"/>
        <w:rPr>
          <w:rFonts w:ascii="Times New Roman" w:hAnsi="Times New Roman" w:cs="Times New Roman"/>
          <w:b/>
        </w:rPr>
      </w:pPr>
      <w:r w:rsidRPr="00D278FD">
        <w:rPr>
          <w:rFonts w:ascii="Times New Roman" w:hAnsi="Times New Roman" w:cs="Times New Roman"/>
          <w:b/>
        </w:rPr>
        <w:t>Fide Teknik Şartnamesi</w:t>
      </w:r>
    </w:p>
    <w:p w:rsidR="007A3F7E" w:rsidRPr="00D278FD" w:rsidRDefault="007A3F7E" w:rsidP="007A3F7E">
      <w:pPr>
        <w:tabs>
          <w:tab w:val="left" w:pos="340"/>
        </w:tabs>
        <w:rPr>
          <w:rFonts w:ascii="Times New Roman" w:hAnsi="Times New Roman" w:cs="Times New Roman"/>
          <w:b/>
          <w:sz w:val="24"/>
          <w:szCs w:val="24"/>
        </w:rPr>
      </w:pPr>
      <w:r w:rsidRPr="00D278FD">
        <w:rPr>
          <w:rFonts w:ascii="Times New Roman" w:hAnsi="Times New Roman" w:cs="Times New Roman"/>
          <w:sz w:val="24"/>
          <w:szCs w:val="24"/>
        </w:rPr>
        <w:tab/>
      </w:r>
      <w:r>
        <w:rPr>
          <w:rFonts w:ascii="Times New Roman" w:hAnsi="Times New Roman" w:cs="Times New Roman"/>
          <w:sz w:val="24"/>
          <w:szCs w:val="24"/>
        </w:rPr>
        <w:t xml:space="preserve">           </w:t>
      </w:r>
      <w:r w:rsidRPr="00D278FD">
        <w:rPr>
          <w:rFonts w:ascii="Times New Roman" w:hAnsi="Times New Roman" w:cs="Times New Roman"/>
          <w:b/>
          <w:sz w:val="24"/>
          <w:szCs w:val="24"/>
        </w:rPr>
        <w:t xml:space="preserve">Çilek </w:t>
      </w:r>
      <w:proofErr w:type="gramStart"/>
      <w:r w:rsidRPr="00D278FD">
        <w:rPr>
          <w:rFonts w:ascii="Times New Roman" w:hAnsi="Times New Roman" w:cs="Times New Roman"/>
          <w:b/>
          <w:sz w:val="24"/>
          <w:szCs w:val="24"/>
        </w:rPr>
        <w:t>Fidesi :</w:t>
      </w:r>
      <w:proofErr w:type="gramEnd"/>
    </w:p>
    <w:p w:rsidR="007A3F7E" w:rsidRPr="00D278FD" w:rsidRDefault="007A3F7E" w:rsidP="007A3F7E">
      <w:pPr>
        <w:pStyle w:val="ListeParagraf"/>
        <w:numPr>
          <w:ilvl w:val="1"/>
          <w:numId w:val="50"/>
        </w:numPr>
        <w:spacing w:line="360" w:lineRule="auto"/>
        <w:jc w:val="both"/>
        <w:rPr>
          <w:rFonts w:ascii="Times New Roman" w:hAnsi="Times New Roman" w:cs="Times New Roman"/>
          <w:sz w:val="24"/>
          <w:szCs w:val="24"/>
        </w:rPr>
      </w:pPr>
      <w:r w:rsidRPr="00D278FD">
        <w:rPr>
          <w:rFonts w:ascii="Times New Roman" w:hAnsi="Times New Roman" w:cs="Times New Roman"/>
          <w:sz w:val="24"/>
          <w:szCs w:val="24"/>
        </w:rPr>
        <w:t xml:space="preserve">1. Boy, </w:t>
      </w:r>
      <w:proofErr w:type="spellStart"/>
      <w:r w:rsidRPr="00D278FD">
        <w:rPr>
          <w:rFonts w:ascii="Times New Roman" w:hAnsi="Times New Roman" w:cs="Times New Roman"/>
          <w:sz w:val="24"/>
          <w:szCs w:val="24"/>
        </w:rPr>
        <w:t>firigo</w:t>
      </w:r>
      <w:proofErr w:type="spellEnd"/>
      <w:r w:rsidRPr="00D278FD">
        <w:rPr>
          <w:rFonts w:ascii="Times New Roman" w:hAnsi="Times New Roman" w:cs="Times New Roman"/>
          <w:sz w:val="24"/>
          <w:szCs w:val="24"/>
        </w:rPr>
        <w:t xml:space="preserve"> fide ve kök aksamı tam teşekkül etmiş olacaktır.</w:t>
      </w:r>
    </w:p>
    <w:p w:rsidR="007A3F7E" w:rsidRPr="00F52023" w:rsidRDefault="007A3F7E" w:rsidP="007A3F7E">
      <w:pPr>
        <w:pStyle w:val="ListeParagraf"/>
        <w:numPr>
          <w:ilvl w:val="1"/>
          <w:numId w:val="50"/>
        </w:numPr>
        <w:spacing w:line="360" w:lineRule="auto"/>
        <w:jc w:val="both"/>
        <w:rPr>
          <w:rFonts w:ascii="Times New Roman" w:hAnsi="Times New Roman" w:cs="Times New Roman"/>
          <w:sz w:val="24"/>
          <w:szCs w:val="24"/>
        </w:rPr>
      </w:pPr>
      <w:r w:rsidRPr="00F52023">
        <w:rPr>
          <w:rFonts w:ascii="Times New Roman" w:hAnsi="Times New Roman" w:cs="Times New Roman"/>
          <w:sz w:val="24"/>
          <w:szCs w:val="24"/>
        </w:rPr>
        <w:t>Fideler hastalıklardan ari olmalıdır.</w:t>
      </w:r>
    </w:p>
    <w:p w:rsidR="007A3F7E" w:rsidRDefault="007A3F7E" w:rsidP="007A3F7E">
      <w:pPr>
        <w:pStyle w:val="ListeParagraf"/>
        <w:numPr>
          <w:ilvl w:val="1"/>
          <w:numId w:val="50"/>
        </w:numPr>
        <w:spacing w:line="360" w:lineRule="auto"/>
        <w:jc w:val="both"/>
        <w:rPr>
          <w:rFonts w:ascii="Times New Roman" w:hAnsi="Times New Roman" w:cs="Times New Roman"/>
          <w:sz w:val="24"/>
          <w:szCs w:val="24"/>
        </w:rPr>
      </w:pPr>
      <w:r w:rsidRPr="00D278FD">
        <w:rPr>
          <w:rFonts w:ascii="Times New Roman" w:hAnsi="Times New Roman" w:cs="Times New Roman"/>
          <w:sz w:val="24"/>
          <w:szCs w:val="24"/>
        </w:rPr>
        <w:t xml:space="preserve">Çilek fideleri bölgenin iklim ve toprak koşullarına uygun olmalıdır. </w:t>
      </w:r>
    </w:p>
    <w:p w:rsidR="007A3F7E" w:rsidRDefault="007A3F7E" w:rsidP="007A3F7E">
      <w:pPr>
        <w:pStyle w:val="ListeParagraf"/>
        <w:numPr>
          <w:ilvl w:val="1"/>
          <w:numId w:val="50"/>
        </w:numPr>
        <w:spacing w:line="360" w:lineRule="auto"/>
        <w:jc w:val="both"/>
        <w:rPr>
          <w:rFonts w:ascii="Times New Roman" w:hAnsi="Times New Roman" w:cs="Times New Roman"/>
          <w:sz w:val="24"/>
          <w:szCs w:val="24"/>
        </w:rPr>
      </w:pPr>
      <w:r w:rsidRPr="00F52023">
        <w:rPr>
          <w:rFonts w:ascii="Times New Roman" w:hAnsi="Times New Roman" w:cs="Times New Roman"/>
          <w:sz w:val="24"/>
          <w:szCs w:val="24"/>
        </w:rPr>
        <w:t>Fidelerin nakliyesi</w:t>
      </w:r>
      <w:r>
        <w:rPr>
          <w:rFonts w:ascii="Times New Roman" w:hAnsi="Times New Roman" w:cs="Times New Roman"/>
          <w:sz w:val="24"/>
          <w:szCs w:val="24"/>
        </w:rPr>
        <w:t xml:space="preserve"> idarenin belirleyeceği İlçe ve mahallelere</w:t>
      </w:r>
      <w:r w:rsidRPr="00F52023">
        <w:rPr>
          <w:rFonts w:ascii="Times New Roman" w:hAnsi="Times New Roman" w:cs="Times New Roman"/>
          <w:sz w:val="24"/>
          <w:szCs w:val="24"/>
        </w:rPr>
        <w:t xml:space="preserve"> </w:t>
      </w:r>
      <w:proofErr w:type="gramStart"/>
      <w:r w:rsidRPr="00F52023">
        <w:rPr>
          <w:rFonts w:ascii="Times New Roman" w:hAnsi="Times New Roman" w:cs="Times New Roman"/>
          <w:sz w:val="24"/>
          <w:szCs w:val="24"/>
        </w:rPr>
        <w:t>frigo</w:t>
      </w:r>
      <w:proofErr w:type="gramEnd"/>
      <w:r w:rsidRPr="00F52023">
        <w:rPr>
          <w:rFonts w:ascii="Times New Roman" w:hAnsi="Times New Roman" w:cs="Times New Roman"/>
          <w:sz w:val="24"/>
          <w:szCs w:val="24"/>
        </w:rPr>
        <w:t xml:space="preserve"> ortamda yüklenici tarafından yapılacaktır.</w:t>
      </w:r>
    </w:p>
    <w:p w:rsidR="007A3F7E" w:rsidRDefault="007A3F7E" w:rsidP="007A3F7E">
      <w:pPr>
        <w:pStyle w:val="ListeParagraf"/>
        <w:numPr>
          <w:ilvl w:val="1"/>
          <w:numId w:val="50"/>
        </w:numPr>
        <w:spacing w:line="360" w:lineRule="auto"/>
        <w:jc w:val="both"/>
        <w:rPr>
          <w:rFonts w:ascii="Times New Roman" w:hAnsi="Times New Roman" w:cs="Times New Roman"/>
          <w:sz w:val="24"/>
          <w:szCs w:val="24"/>
        </w:rPr>
      </w:pPr>
      <w:r w:rsidRPr="00F52023">
        <w:rPr>
          <w:rFonts w:ascii="Times New Roman" w:hAnsi="Times New Roman" w:cs="Times New Roman"/>
          <w:sz w:val="24"/>
          <w:szCs w:val="24"/>
        </w:rPr>
        <w:t>Kökler yeterince gelişmiş olmalı</w:t>
      </w:r>
      <w:r>
        <w:rPr>
          <w:rFonts w:ascii="Times New Roman" w:hAnsi="Times New Roman" w:cs="Times New Roman"/>
          <w:sz w:val="24"/>
          <w:szCs w:val="24"/>
        </w:rPr>
        <w:t>dır</w:t>
      </w:r>
    </w:p>
    <w:p w:rsidR="007A3F7E" w:rsidRDefault="007A3F7E" w:rsidP="007A3F7E">
      <w:pPr>
        <w:pStyle w:val="ListeParagraf"/>
        <w:numPr>
          <w:ilvl w:val="1"/>
          <w:numId w:val="50"/>
        </w:numPr>
        <w:spacing w:line="360" w:lineRule="auto"/>
        <w:jc w:val="both"/>
        <w:rPr>
          <w:rFonts w:ascii="Times New Roman" w:hAnsi="Times New Roman" w:cs="Times New Roman"/>
          <w:sz w:val="24"/>
          <w:szCs w:val="24"/>
        </w:rPr>
      </w:pPr>
      <w:r w:rsidRPr="00F52023">
        <w:rPr>
          <w:rFonts w:ascii="Times New Roman" w:hAnsi="Times New Roman" w:cs="Times New Roman"/>
          <w:sz w:val="24"/>
          <w:szCs w:val="24"/>
        </w:rPr>
        <w:t>Fideler büyüme konisi zarar görmemeli</w:t>
      </w:r>
      <w:r>
        <w:rPr>
          <w:rFonts w:ascii="Times New Roman" w:hAnsi="Times New Roman" w:cs="Times New Roman"/>
          <w:sz w:val="24"/>
          <w:szCs w:val="24"/>
        </w:rPr>
        <w:t>dir</w:t>
      </w:r>
      <w:r w:rsidRPr="00F52023">
        <w:rPr>
          <w:rFonts w:ascii="Times New Roman" w:hAnsi="Times New Roman" w:cs="Times New Roman"/>
          <w:sz w:val="24"/>
          <w:szCs w:val="24"/>
        </w:rPr>
        <w:t>.</w:t>
      </w:r>
    </w:p>
    <w:p w:rsidR="007A3F7E" w:rsidRDefault="007A3F7E" w:rsidP="007A3F7E">
      <w:pPr>
        <w:pStyle w:val="ListeParagraf"/>
        <w:numPr>
          <w:ilvl w:val="1"/>
          <w:numId w:val="50"/>
        </w:numPr>
        <w:spacing w:line="360" w:lineRule="auto"/>
        <w:jc w:val="both"/>
        <w:rPr>
          <w:rFonts w:ascii="Times New Roman" w:hAnsi="Times New Roman" w:cs="Times New Roman"/>
          <w:sz w:val="24"/>
          <w:szCs w:val="24"/>
        </w:rPr>
      </w:pPr>
      <w:r w:rsidRPr="00F52023">
        <w:rPr>
          <w:rFonts w:ascii="Times New Roman" w:hAnsi="Times New Roman" w:cs="Times New Roman"/>
          <w:sz w:val="24"/>
          <w:szCs w:val="24"/>
        </w:rPr>
        <w:t>Fid</w:t>
      </w:r>
      <w:r>
        <w:rPr>
          <w:rFonts w:ascii="Times New Roman" w:hAnsi="Times New Roman" w:cs="Times New Roman"/>
          <w:sz w:val="24"/>
          <w:szCs w:val="24"/>
        </w:rPr>
        <w:t>elerde kuruma ve donma olmamalıdır.</w:t>
      </w:r>
    </w:p>
    <w:p w:rsidR="00F43564" w:rsidRPr="00FE2B16" w:rsidRDefault="00F43564" w:rsidP="00F43564">
      <w:pPr>
        <w:rPr>
          <w:rFonts w:ascii="Times New Roman" w:hAnsi="Times New Roman" w:cs="Times New Roman"/>
          <w:sz w:val="24"/>
          <w:szCs w:val="24"/>
        </w:rPr>
      </w:pPr>
    </w:p>
    <w:p w:rsidR="00266CAC" w:rsidRPr="00FE2B16" w:rsidRDefault="00266CAC" w:rsidP="00266CAC">
      <w:pPr>
        <w:pStyle w:val="Balk7"/>
        <w:spacing w:before="0" w:after="240" w:line="360" w:lineRule="auto"/>
        <w:ind w:left="1298" w:hanging="1298"/>
        <w:jc w:val="center"/>
        <w:rPr>
          <w:rFonts w:ascii="Times New Roman" w:hAnsi="Times New Roman" w:cs="Times New Roman"/>
          <w:b/>
          <w:i w:val="0"/>
          <w:color w:val="auto"/>
          <w:sz w:val="24"/>
          <w:szCs w:val="24"/>
        </w:rPr>
      </w:pPr>
      <w:r w:rsidRPr="00FE2B16">
        <w:rPr>
          <w:rFonts w:ascii="Times New Roman" w:hAnsi="Times New Roman" w:cs="Times New Roman"/>
          <w:b/>
          <w:i w:val="0"/>
          <w:color w:val="auto"/>
          <w:sz w:val="24"/>
          <w:szCs w:val="24"/>
        </w:rPr>
        <w:t>YARARLANICI BELİRLEME KARARI</w:t>
      </w:r>
    </w:p>
    <w:p w:rsidR="00266CAC" w:rsidRPr="00FE2B16" w:rsidRDefault="00266CAC" w:rsidP="00266CAC">
      <w:pPr>
        <w:pStyle w:val="NoSpacing2"/>
        <w:spacing w:after="80" w:line="360" w:lineRule="auto"/>
        <w:jc w:val="both"/>
        <w:rPr>
          <w:sz w:val="24"/>
          <w:szCs w:val="24"/>
        </w:rPr>
      </w:pPr>
      <w:r w:rsidRPr="00FE2B16">
        <w:rPr>
          <w:sz w:val="24"/>
          <w:szCs w:val="24"/>
        </w:rPr>
        <w:t>ÇDE tarafından hazırlanır.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929"/>
      </w:tblGrid>
      <w:tr w:rsidR="00266CAC" w:rsidRPr="00FE2B16" w:rsidTr="003B7346">
        <w:trPr>
          <w:trHeight w:val="413"/>
        </w:trPr>
        <w:tc>
          <w:tcPr>
            <w:tcW w:w="710" w:type="dxa"/>
            <w:shd w:val="clear" w:color="auto" w:fill="D9D9D9"/>
            <w:vAlign w:val="center"/>
          </w:tcPr>
          <w:p w:rsidR="00266CAC" w:rsidRPr="00FE2B16" w:rsidRDefault="00266CAC" w:rsidP="003B7346">
            <w:pPr>
              <w:spacing w:line="360" w:lineRule="auto"/>
              <w:rPr>
                <w:rFonts w:ascii="Times New Roman" w:hAnsi="Times New Roman" w:cs="Times New Roman"/>
                <w:b/>
                <w:sz w:val="24"/>
                <w:szCs w:val="24"/>
              </w:rPr>
            </w:pPr>
            <w:r w:rsidRPr="00FE2B16">
              <w:rPr>
                <w:rFonts w:ascii="Times New Roman" w:hAnsi="Times New Roman" w:cs="Times New Roman"/>
                <w:b/>
                <w:sz w:val="24"/>
                <w:szCs w:val="24"/>
              </w:rPr>
              <w:t>İlçe</w:t>
            </w:r>
          </w:p>
        </w:tc>
        <w:tc>
          <w:tcPr>
            <w:tcW w:w="8929" w:type="dxa"/>
            <w:shd w:val="clear" w:color="auto" w:fill="auto"/>
            <w:vAlign w:val="center"/>
          </w:tcPr>
          <w:p w:rsidR="00266CAC" w:rsidRPr="00FE2B16" w:rsidRDefault="00266CAC" w:rsidP="003B7346">
            <w:pPr>
              <w:spacing w:line="360" w:lineRule="auto"/>
              <w:rPr>
                <w:rFonts w:ascii="Times New Roman" w:hAnsi="Times New Roman" w:cs="Times New Roman"/>
                <w:b/>
                <w:sz w:val="24"/>
                <w:szCs w:val="24"/>
              </w:rPr>
            </w:pPr>
          </w:p>
        </w:tc>
      </w:tr>
    </w:tbl>
    <w:p w:rsidR="00266CAC" w:rsidRPr="00FE2B16" w:rsidRDefault="00266CAC" w:rsidP="00266CAC">
      <w:pPr>
        <w:spacing w:before="240" w:after="60" w:line="360" w:lineRule="auto"/>
        <w:rPr>
          <w:rFonts w:ascii="Times New Roman" w:hAnsi="Times New Roman" w:cs="Times New Roman"/>
          <w:b/>
          <w:sz w:val="24"/>
          <w:szCs w:val="24"/>
        </w:rPr>
      </w:pPr>
      <w:r w:rsidRPr="00FE2B16">
        <w:rPr>
          <w:rFonts w:ascii="Times New Roman" w:hAnsi="Times New Roman" w:cs="Times New Roman"/>
          <w:b/>
          <w:sz w:val="24"/>
          <w:szCs w:val="24"/>
        </w:rPr>
        <w:t>Başvuran yararlanıcılar (Puan sırasına göre)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1690"/>
        <w:gridCol w:w="2939"/>
        <w:gridCol w:w="1826"/>
        <w:gridCol w:w="1041"/>
        <w:gridCol w:w="1358"/>
      </w:tblGrid>
      <w:tr w:rsidR="00266CAC" w:rsidRPr="00FE2B16" w:rsidTr="003B7346">
        <w:trPr>
          <w:trHeight w:val="473"/>
        </w:trPr>
        <w:tc>
          <w:tcPr>
            <w:tcW w:w="785" w:type="dxa"/>
            <w:shd w:val="clear" w:color="auto" w:fill="D9D9D9"/>
            <w:vAlign w:val="center"/>
          </w:tcPr>
          <w:p w:rsidR="00266CAC" w:rsidRPr="00FE2B16" w:rsidRDefault="00266CAC" w:rsidP="003B7346">
            <w:pPr>
              <w:spacing w:line="360" w:lineRule="auto"/>
              <w:rPr>
                <w:rFonts w:ascii="Times New Roman" w:hAnsi="Times New Roman" w:cs="Times New Roman"/>
                <w:b/>
                <w:sz w:val="24"/>
                <w:szCs w:val="24"/>
              </w:rPr>
            </w:pPr>
            <w:r w:rsidRPr="00FE2B16">
              <w:rPr>
                <w:rFonts w:ascii="Times New Roman" w:hAnsi="Times New Roman" w:cs="Times New Roman"/>
                <w:b/>
                <w:sz w:val="24"/>
                <w:szCs w:val="24"/>
              </w:rPr>
              <w:t>Sıra</w:t>
            </w:r>
          </w:p>
        </w:tc>
        <w:tc>
          <w:tcPr>
            <w:tcW w:w="1690" w:type="dxa"/>
            <w:shd w:val="clear" w:color="auto" w:fill="D9D9D9"/>
            <w:vAlign w:val="center"/>
          </w:tcPr>
          <w:p w:rsidR="00266CAC" w:rsidRPr="00FE2B16" w:rsidRDefault="00266CAC" w:rsidP="003B7346">
            <w:pPr>
              <w:spacing w:line="360" w:lineRule="auto"/>
              <w:ind w:left="27"/>
              <w:rPr>
                <w:rFonts w:ascii="Times New Roman" w:hAnsi="Times New Roman" w:cs="Times New Roman"/>
                <w:b/>
                <w:sz w:val="24"/>
                <w:szCs w:val="24"/>
              </w:rPr>
            </w:pPr>
            <w:r w:rsidRPr="00FE2B16">
              <w:rPr>
                <w:rFonts w:ascii="Times New Roman" w:hAnsi="Times New Roman" w:cs="Times New Roman"/>
                <w:b/>
                <w:sz w:val="24"/>
                <w:szCs w:val="24"/>
              </w:rPr>
              <w:t>Mahalle</w:t>
            </w:r>
          </w:p>
        </w:tc>
        <w:tc>
          <w:tcPr>
            <w:tcW w:w="2939" w:type="dxa"/>
            <w:shd w:val="clear" w:color="auto" w:fill="D9D9D9"/>
            <w:vAlign w:val="center"/>
          </w:tcPr>
          <w:p w:rsidR="00266CAC" w:rsidRPr="00FE2B16" w:rsidRDefault="00266CAC" w:rsidP="003B7346">
            <w:pPr>
              <w:spacing w:line="360" w:lineRule="auto"/>
              <w:rPr>
                <w:rFonts w:ascii="Times New Roman" w:hAnsi="Times New Roman" w:cs="Times New Roman"/>
                <w:b/>
                <w:sz w:val="24"/>
                <w:szCs w:val="24"/>
              </w:rPr>
            </w:pPr>
            <w:r w:rsidRPr="00FE2B16">
              <w:rPr>
                <w:rFonts w:ascii="Times New Roman" w:hAnsi="Times New Roman" w:cs="Times New Roman"/>
                <w:b/>
                <w:sz w:val="24"/>
                <w:szCs w:val="24"/>
              </w:rPr>
              <w:t>Adı Soyadı</w:t>
            </w:r>
          </w:p>
        </w:tc>
        <w:tc>
          <w:tcPr>
            <w:tcW w:w="1826" w:type="dxa"/>
            <w:shd w:val="clear" w:color="auto" w:fill="D9D9D9"/>
            <w:vAlign w:val="center"/>
          </w:tcPr>
          <w:p w:rsidR="00266CAC" w:rsidRPr="00FE2B16" w:rsidRDefault="00266CAC" w:rsidP="003B7346">
            <w:pPr>
              <w:spacing w:line="360" w:lineRule="auto"/>
              <w:rPr>
                <w:rFonts w:ascii="Times New Roman" w:hAnsi="Times New Roman" w:cs="Times New Roman"/>
                <w:b/>
                <w:sz w:val="24"/>
                <w:szCs w:val="24"/>
              </w:rPr>
            </w:pPr>
            <w:r w:rsidRPr="00FE2B16">
              <w:rPr>
                <w:rFonts w:ascii="Times New Roman" w:hAnsi="Times New Roman" w:cs="Times New Roman"/>
                <w:b/>
                <w:sz w:val="24"/>
                <w:szCs w:val="24"/>
              </w:rPr>
              <w:t>T.C. Kimlik No</w:t>
            </w:r>
          </w:p>
        </w:tc>
        <w:tc>
          <w:tcPr>
            <w:tcW w:w="1041" w:type="dxa"/>
            <w:shd w:val="clear" w:color="auto" w:fill="D9D9D9"/>
            <w:vAlign w:val="center"/>
          </w:tcPr>
          <w:p w:rsidR="00266CAC" w:rsidRPr="00FE2B16" w:rsidRDefault="00266CAC" w:rsidP="003B7346">
            <w:pPr>
              <w:spacing w:line="360" w:lineRule="auto"/>
              <w:rPr>
                <w:rFonts w:ascii="Times New Roman" w:hAnsi="Times New Roman" w:cs="Times New Roman"/>
                <w:b/>
                <w:sz w:val="24"/>
                <w:szCs w:val="24"/>
              </w:rPr>
            </w:pPr>
            <w:r w:rsidRPr="00FE2B16">
              <w:rPr>
                <w:rFonts w:ascii="Times New Roman" w:hAnsi="Times New Roman" w:cs="Times New Roman"/>
                <w:b/>
                <w:sz w:val="24"/>
                <w:szCs w:val="24"/>
              </w:rPr>
              <w:t>Puanı</w:t>
            </w:r>
          </w:p>
        </w:tc>
        <w:tc>
          <w:tcPr>
            <w:tcW w:w="1358" w:type="dxa"/>
            <w:shd w:val="clear" w:color="auto" w:fill="D9D9D9"/>
            <w:vAlign w:val="center"/>
          </w:tcPr>
          <w:p w:rsidR="00266CAC" w:rsidRPr="00FE2B16" w:rsidRDefault="00266CAC" w:rsidP="003B7346">
            <w:pPr>
              <w:spacing w:line="360" w:lineRule="auto"/>
              <w:rPr>
                <w:rFonts w:ascii="Times New Roman" w:hAnsi="Times New Roman" w:cs="Times New Roman"/>
                <w:b/>
                <w:sz w:val="24"/>
                <w:szCs w:val="24"/>
              </w:rPr>
            </w:pPr>
            <w:r w:rsidRPr="00FE2B16">
              <w:rPr>
                <w:rFonts w:ascii="Times New Roman" w:hAnsi="Times New Roman" w:cs="Times New Roman"/>
                <w:b/>
                <w:sz w:val="24"/>
                <w:szCs w:val="24"/>
              </w:rPr>
              <w:t>Asıl/Yedek</w:t>
            </w:r>
          </w:p>
        </w:tc>
      </w:tr>
      <w:tr w:rsidR="00266CAC" w:rsidRPr="00FE2B16" w:rsidTr="003B7346">
        <w:trPr>
          <w:trHeight w:val="323"/>
        </w:trPr>
        <w:tc>
          <w:tcPr>
            <w:tcW w:w="785" w:type="dxa"/>
            <w:shd w:val="clear" w:color="auto" w:fill="auto"/>
            <w:vAlign w:val="center"/>
          </w:tcPr>
          <w:p w:rsidR="00266CAC" w:rsidRPr="00FE2B16" w:rsidRDefault="00266CAC" w:rsidP="003B7346">
            <w:pPr>
              <w:pStyle w:val="NoSpacing2"/>
              <w:spacing w:line="360" w:lineRule="auto"/>
              <w:jc w:val="right"/>
              <w:rPr>
                <w:sz w:val="24"/>
                <w:szCs w:val="24"/>
              </w:rPr>
            </w:pPr>
            <w:r w:rsidRPr="00FE2B16">
              <w:rPr>
                <w:sz w:val="24"/>
                <w:szCs w:val="24"/>
              </w:rPr>
              <w:t>1</w:t>
            </w:r>
          </w:p>
        </w:tc>
        <w:tc>
          <w:tcPr>
            <w:tcW w:w="1690" w:type="dxa"/>
            <w:shd w:val="clear" w:color="auto" w:fill="auto"/>
            <w:vAlign w:val="center"/>
          </w:tcPr>
          <w:p w:rsidR="00266CAC" w:rsidRPr="00FE2B16" w:rsidRDefault="00266CAC" w:rsidP="003B7346">
            <w:pPr>
              <w:pStyle w:val="NoSpacing2"/>
              <w:spacing w:line="360" w:lineRule="auto"/>
              <w:rPr>
                <w:sz w:val="24"/>
                <w:szCs w:val="24"/>
              </w:rPr>
            </w:pPr>
          </w:p>
        </w:tc>
        <w:tc>
          <w:tcPr>
            <w:tcW w:w="2939" w:type="dxa"/>
            <w:shd w:val="clear" w:color="auto" w:fill="auto"/>
            <w:vAlign w:val="center"/>
          </w:tcPr>
          <w:p w:rsidR="00266CAC" w:rsidRPr="00FE2B16" w:rsidRDefault="00266CAC" w:rsidP="003B7346">
            <w:pPr>
              <w:pStyle w:val="NoSpacing2"/>
              <w:spacing w:line="360" w:lineRule="auto"/>
              <w:rPr>
                <w:sz w:val="24"/>
                <w:szCs w:val="24"/>
              </w:rPr>
            </w:pPr>
          </w:p>
        </w:tc>
        <w:tc>
          <w:tcPr>
            <w:tcW w:w="1826" w:type="dxa"/>
            <w:shd w:val="clear" w:color="auto" w:fill="auto"/>
            <w:vAlign w:val="center"/>
          </w:tcPr>
          <w:p w:rsidR="00266CAC" w:rsidRPr="00FE2B16" w:rsidRDefault="00266CAC" w:rsidP="003B7346">
            <w:pPr>
              <w:pStyle w:val="NoSpacing2"/>
              <w:spacing w:line="360" w:lineRule="auto"/>
              <w:rPr>
                <w:sz w:val="24"/>
                <w:szCs w:val="24"/>
              </w:rPr>
            </w:pPr>
          </w:p>
        </w:tc>
        <w:tc>
          <w:tcPr>
            <w:tcW w:w="1041" w:type="dxa"/>
            <w:vAlign w:val="center"/>
          </w:tcPr>
          <w:p w:rsidR="00266CAC" w:rsidRPr="00FE2B16" w:rsidRDefault="00266CAC" w:rsidP="003B7346">
            <w:pPr>
              <w:pStyle w:val="NoSpacing2"/>
              <w:spacing w:line="360" w:lineRule="auto"/>
              <w:rPr>
                <w:sz w:val="24"/>
                <w:szCs w:val="24"/>
              </w:rPr>
            </w:pPr>
          </w:p>
        </w:tc>
        <w:tc>
          <w:tcPr>
            <w:tcW w:w="1358" w:type="dxa"/>
            <w:shd w:val="clear" w:color="auto" w:fill="auto"/>
            <w:vAlign w:val="center"/>
          </w:tcPr>
          <w:p w:rsidR="00266CAC" w:rsidRPr="00FE2B16" w:rsidRDefault="00266CAC" w:rsidP="003B7346">
            <w:pPr>
              <w:pStyle w:val="NoSpacing2"/>
              <w:spacing w:line="360" w:lineRule="auto"/>
              <w:rPr>
                <w:sz w:val="24"/>
                <w:szCs w:val="24"/>
              </w:rPr>
            </w:pPr>
          </w:p>
        </w:tc>
      </w:tr>
      <w:tr w:rsidR="00266CAC" w:rsidRPr="00FE2B16" w:rsidTr="003B7346">
        <w:trPr>
          <w:trHeight w:val="322"/>
        </w:trPr>
        <w:tc>
          <w:tcPr>
            <w:tcW w:w="785" w:type="dxa"/>
            <w:shd w:val="clear" w:color="auto" w:fill="auto"/>
            <w:vAlign w:val="center"/>
          </w:tcPr>
          <w:p w:rsidR="00266CAC" w:rsidRPr="00FE2B16" w:rsidRDefault="00266CAC" w:rsidP="003B7346">
            <w:pPr>
              <w:pStyle w:val="NoSpacing2"/>
              <w:spacing w:line="360" w:lineRule="auto"/>
              <w:jc w:val="right"/>
              <w:rPr>
                <w:sz w:val="24"/>
                <w:szCs w:val="24"/>
              </w:rPr>
            </w:pPr>
            <w:r w:rsidRPr="00FE2B16">
              <w:rPr>
                <w:sz w:val="24"/>
                <w:szCs w:val="24"/>
              </w:rPr>
              <w:t>2</w:t>
            </w:r>
          </w:p>
        </w:tc>
        <w:tc>
          <w:tcPr>
            <w:tcW w:w="1690" w:type="dxa"/>
            <w:shd w:val="clear" w:color="auto" w:fill="auto"/>
            <w:vAlign w:val="center"/>
          </w:tcPr>
          <w:p w:rsidR="00266CAC" w:rsidRPr="00FE2B16" w:rsidRDefault="00266CAC" w:rsidP="003B7346">
            <w:pPr>
              <w:pStyle w:val="NoSpacing2"/>
              <w:spacing w:line="360" w:lineRule="auto"/>
              <w:rPr>
                <w:sz w:val="24"/>
                <w:szCs w:val="24"/>
              </w:rPr>
            </w:pPr>
          </w:p>
        </w:tc>
        <w:tc>
          <w:tcPr>
            <w:tcW w:w="2939" w:type="dxa"/>
            <w:shd w:val="clear" w:color="auto" w:fill="auto"/>
            <w:vAlign w:val="center"/>
          </w:tcPr>
          <w:p w:rsidR="00266CAC" w:rsidRPr="00FE2B16" w:rsidRDefault="00266CAC" w:rsidP="003B7346">
            <w:pPr>
              <w:pStyle w:val="NoSpacing2"/>
              <w:spacing w:line="360" w:lineRule="auto"/>
              <w:rPr>
                <w:sz w:val="24"/>
                <w:szCs w:val="24"/>
              </w:rPr>
            </w:pPr>
          </w:p>
        </w:tc>
        <w:tc>
          <w:tcPr>
            <w:tcW w:w="1826" w:type="dxa"/>
            <w:shd w:val="clear" w:color="auto" w:fill="auto"/>
            <w:vAlign w:val="center"/>
          </w:tcPr>
          <w:p w:rsidR="00266CAC" w:rsidRPr="00FE2B16" w:rsidRDefault="00266CAC" w:rsidP="003B7346">
            <w:pPr>
              <w:pStyle w:val="NoSpacing2"/>
              <w:spacing w:line="360" w:lineRule="auto"/>
              <w:rPr>
                <w:sz w:val="24"/>
                <w:szCs w:val="24"/>
              </w:rPr>
            </w:pPr>
          </w:p>
        </w:tc>
        <w:tc>
          <w:tcPr>
            <w:tcW w:w="1041" w:type="dxa"/>
            <w:vAlign w:val="center"/>
          </w:tcPr>
          <w:p w:rsidR="00266CAC" w:rsidRPr="00FE2B16" w:rsidRDefault="00266CAC" w:rsidP="003B7346">
            <w:pPr>
              <w:pStyle w:val="NoSpacing2"/>
              <w:spacing w:line="360" w:lineRule="auto"/>
              <w:rPr>
                <w:sz w:val="24"/>
                <w:szCs w:val="24"/>
              </w:rPr>
            </w:pPr>
          </w:p>
        </w:tc>
        <w:tc>
          <w:tcPr>
            <w:tcW w:w="1358" w:type="dxa"/>
            <w:shd w:val="clear" w:color="auto" w:fill="auto"/>
            <w:vAlign w:val="center"/>
          </w:tcPr>
          <w:p w:rsidR="00266CAC" w:rsidRPr="00FE2B16" w:rsidRDefault="00266CAC" w:rsidP="003B7346">
            <w:pPr>
              <w:pStyle w:val="NoSpacing2"/>
              <w:spacing w:line="360" w:lineRule="auto"/>
              <w:rPr>
                <w:sz w:val="24"/>
                <w:szCs w:val="24"/>
              </w:rPr>
            </w:pPr>
          </w:p>
        </w:tc>
      </w:tr>
      <w:tr w:rsidR="00266CAC" w:rsidRPr="00FE2B16" w:rsidTr="003B7346">
        <w:trPr>
          <w:trHeight w:val="323"/>
        </w:trPr>
        <w:tc>
          <w:tcPr>
            <w:tcW w:w="785" w:type="dxa"/>
            <w:shd w:val="clear" w:color="auto" w:fill="auto"/>
            <w:vAlign w:val="center"/>
          </w:tcPr>
          <w:p w:rsidR="00266CAC" w:rsidRPr="00FE2B16" w:rsidRDefault="00266CAC" w:rsidP="003B7346">
            <w:pPr>
              <w:pStyle w:val="NoSpacing2"/>
              <w:spacing w:line="360" w:lineRule="auto"/>
              <w:jc w:val="right"/>
              <w:rPr>
                <w:sz w:val="24"/>
                <w:szCs w:val="24"/>
              </w:rPr>
            </w:pPr>
            <w:r w:rsidRPr="00FE2B16">
              <w:rPr>
                <w:sz w:val="24"/>
                <w:szCs w:val="24"/>
              </w:rPr>
              <w:t>3</w:t>
            </w:r>
          </w:p>
        </w:tc>
        <w:tc>
          <w:tcPr>
            <w:tcW w:w="1690" w:type="dxa"/>
            <w:shd w:val="clear" w:color="auto" w:fill="auto"/>
            <w:vAlign w:val="center"/>
          </w:tcPr>
          <w:p w:rsidR="00266CAC" w:rsidRPr="00FE2B16" w:rsidRDefault="00266CAC" w:rsidP="003B7346">
            <w:pPr>
              <w:pStyle w:val="NoSpacing2"/>
              <w:spacing w:line="360" w:lineRule="auto"/>
              <w:rPr>
                <w:sz w:val="24"/>
                <w:szCs w:val="24"/>
              </w:rPr>
            </w:pPr>
          </w:p>
        </w:tc>
        <w:tc>
          <w:tcPr>
            <w:tcW w:w="2939" w:type="dxa"/>
            <w:shd w:val="clear" w:color="auto" w:fill="auto"/>
            <w:vAlign w:val="center"/>
          </w:tcPr>
          <w:p w:rsidR="00266CAC" w:rsidRPr="00FE2B16" w:rsidRDefault="00266CAC" w:rsidP="003B7346">
            <w:pPr>
              <w:pStyle w:val="NoSpacing2"/>
              <w:spacing w:line="360" w:lineRule="auto"/>
              <w:rPr>
                <w:sz w:val="24"/>
                <w:szCs w:val="24"/>
              </w:rPr>
            </w:pPr>
          </w:p>
        </w:tc>
        <w:tc>
          <w:tcPr>
            <w:tcW w:w="1826" w:type="dxa"/>
            <w:shd w:val="clear" w:color="auto" w:fill="auto"/>
            <w:vAlign w:val="center"/>
          </w:tcPr>
          <w:p w:rsidR="00266CAC" w:rsidRPr="00FE2B16" w:rsidRDefault="00266CAC" w:rsidP="003B7346">
            <w:pPr>
              <w:pStyle w:val="NoSpacing2"/>
              <w:spacing w:line="360" w:lineRule="auto"/>
              <w:rPr>
                <w:sz w:val="24"/>
                <w:szCs w:val="24"/>
              </w:rPr>
            </w:pPr>
          </w:p>
        </w:tc>
        <w:tc>
          <w:tcPr>
            <w:tcW w:w="1041" w:type="dxa"/>
            <w:vAlign w:val="center"/>
          </w:tcPr>
          <w:p w:rsidR="00266CAC" w:rsidRPr="00FE2B16" w:rsidRDefault="00266CAC" w:rsidP="003B7346">
            <w:pPr>
              <w:pStyle w:val="NoSpacing2"/>
              <w:spacing w:line="360" w:lineRule="auto"/>
              <w:rPr>
                <w:sz w:val="24"/>
                <w:szCs w:val="24"/>
              </w:rPr>
            </w:pPr>
          </w:p>
        </w:tc>
        <w:tc>
          <w:tcPr>
            <w:tcW w:w="1358" w:type="dxa"/>
            <w:shd w:val="clear" w:color="auto" w:fill="auto"/>
            <w:vAlign w:val="center"/>
          </w:tcPr>
          <w:p w:rsidR="00266CAC" w:rsidRPr="00FE2B16" w:rsidRDefault="00266CAC" w:rsidP="003B7346">
            <w:pPr>
              <w:pStyle w:val="NoSpacing2"/>
              <w:spacing w:line="360" w:lineRule="auto"/>
              <w:rPr>
                <w:sz w:val="24"/>
                <w:szCs w:val="24"/>
              </w:rPr>
            </w:pPr>
          </w:p>
        </w:tc>
      </w:tr>
      <w:tr w:rsidR="00266CAC" w:rsidRPr="00FE2B16" w:rsidTr="003B7346">
        <w:trPr>
          <w:trHeight w:val="322"/>
        </w:trPr>
        <w:tc>
          <w:tcPr>
            <w:tcW w:w="785" w:type="dxa"/>
            <w:shd w:val="clear" w:color="auto" w:fill="auto"/>
            <w:vAlign w:val="center"/>
          </w:tcPr>
          <w:p w:rsidR="00266CAC" w:rsidRPr="00FE2B16" w:rsidRDefault="00266CAC" w:rsidP="003B7346">
            <w:pPr>
              <w:pStyle w:val="NoSpacing2"/>
              <w:spacing w:line="360" w:lineRule="auto"/>
              <w:jc w:val="right"/>
              <w:rPr>
                <w:sz w:val="24"/>
                <w:szCs w:val="24"/>
              </w:rPr>
            </w:pPr>
            <w:r w:rsidRPr="00FE2B16">
              <w:rPr>
                <w:sz w:val="24"/>
                <w:szCs w:val="24"/>
              </w:rPr>
              <w:t>4</w:t>
            </w:r>
          </w:p>
        </w:tc>
        <w:tc>
          <w:tcPr>
            <w:tcW w:w="1690" w:type="dxa"/>
            <w:shd w:val="clear" w:color="auto" w:fill="auto"/>
            <w:vAlign w:val="center"/>
          </w:tcPr>
          <w:p w:rsidR="00266CAC" w:rsidRPr="00FE2B16" w:rsidRDefault="00266CAC" w:rsidP="003B7346">
            <w:pPr>
              <w:pStyle w:val="NoSpacing2"/>
              <w:spacing w:line="360" w:lineRule="auto"/>
              <w:rPr>
                <w:sz w:val="24"/>
                <w:szCs w:val="24"/>
              </w:rPr>
            </w:pPr>
          </w:p>
        </w:tc>
        <w:tc>
          <w:tcPr>
            <w:tcW w:w="2939" w:type="dxa"/>
            <w:shd w:val="clear" w:color="auto" w:fill="auto"/>
            <w:vAlign w:val="center"/>
          </w:tcPr>
          <w:p w:rsidR="00266CAC" w:rsidRPr="00FE2B16" w:rsidRDefault="00266CAC" w:rsidP="003B7346">
            <w:pPr>
              <w:pStyle w:val="NoSpacing2"/>
              <w:spacing w:line="360" w:lineRule="auto"/>
              <w:rPr>
                <w:sz w:val="24"/>
                <w:szCs w:val="24"/>
              </w:rPr>
            </w:pPr>
          </w:p>
        </w:tc>
        <w:tc>
          <w:tcPr>
            <w:tcW w:w="1826" w:type="dxa"/>
            <w:shd w:val="clear" w:color="auto" w:fill="auto"/>
            <w:vAlign w:val="center"/>
          </w:tcPr>
          <w:p w:rsidR="00266CAC" w:rsidRPr="00FE2B16" w:rsidRDefault="00266CAC" w:rsidP="003B7346">
            <w:pPr>
              <w:pStyle w:val="NoSpacing2"/>
              <w:spacing w:line="360" w:lineRule="auto"/>
              <w:rPr>
                <w:sz w:val="24"/>
                <w:szCs w:val="24"/>
              </w:rPr>
            </w:pPr>
          </w:p>
        </w:tc>
        <w:tc>
          <w:tcPr>
            <w:tcW w:w="1041" w:type="dxa"/>
            <w:vAlign w:val="center"/>
          </w:tcPr>
          <w:p w:rsidR="00266CAC" w:rsidRPr="00FE2B16" w:rsidRDefault="00266CAC" w:rsidP="003B7346">
            <w:pPr>
              <w:pStyle w:val="NoSpacing2"/>
              <w:spacing w:line="360" w:lineRule="auto"/>
              <w:rPr>
                <w:sz w:val="24"/>
                <w:szCs w:val="24"/>
              </w:rPr>
            </w:pPr>
          </w:p>
        </w:tc>
        <w:tc>
          <w:tcPr>
            <w:tcW w:w="1358" w:type="dxa"/>
            <w:shd w:val="clear" w:color="auto" w:fill="auto"/>
            <w:vAlign w:val="center"/>
          </w:tcPr>
          <w:p w:rsidR="00266CAC" w:rsidRPr="00FE2B16" w:rsidRDefault="00266CAC" w:rsidP="003B7346">
            <w:pPr>
              <w:pStyle w:val="NoSpacing2"/>
              <w:spacing w:line="360" w:lineRule="auto"/>
              <w:rPr>
                <w:sz w:val="24"/>
                <w:szCs w:val="24"/>
              </w:rPr>
            </w:pPr>
          </w:p>
        </w:tc>
      </w:tr>
      <w:tr w:rsidR="00266CAC" w:rsidRPr="00FE2B16" w:rsidTr="003B7346">
        <w:trPr>
          <w:trHeight w:val="323"/>
        </w:trPr>
        <w:tc>
          <w:tcPr>
            <w:tcW w:w="785" w:type="dxa"/>
            <w:shd w:val="clear" w:color="auto" w:fill="auto"/>
            <w:vAlign w:val="center"/>
          </w:tcPr>
          <w:p w:rsidR="00266CAC" w:rsidRPr="00FE2B16" w:rsidRDefault="00266CAC" w:rsidP="003B7346">
            <w:pPr>
              <w:pStyle w:val="NoSpacing2"/>
              <w:spacing w:line="360" w:lineRule="auto"/>
              <w:jc w:val="right"/>
              <w:rPr>
                <w:sz w:val="24"/>
                <w:szCs w:val="24"/>
              </w:rPr>
            </w:pPr>
            <w:r w:rsidRPr="00FE2B16">
              <w:rPr>
                <w:sz w:val="24"/>
                <w:szCs w:val="24"/>
              </w:rPr>
              <w:t>5</w:t>
            </w:r>
          </w:p>
        </w:tc>
        <w:tc>
          <w:tcPr>
            <w:tcW w:w="1690" w:type="dxa"/>
            <w:shd w:val="clear" w:color="auto" w:fill="auto"/>
            <w:vAlign w:val="center"/>
          </w:tcPr>
          <w:p w:rsidR="00266CAC" w:rsidRPr="00FE2B16" w:rsidRDefault="00266CAC" w:rsidP="003B7346">
            <w:pPr>
              <w:pStyle w:val="NoSpacing2"/>
              <w:spacing w:line="360" w:lineRule="auto"/>
              <w:rPr>
                <w:sz w:val="24"/>
                <w:szCs w:val="24"/>
              </w:rPr>
            </w:pPr>
          </w:p>
        </w:tc>
        <w:tc>
          <w:tcPr>
            <w:tcW w:w="2939" w:type="dxa"/>
            <w:shd w:val="clear" w:color="auto" w:fill="auto"/>
            <w:vAlign w:val="center"/>
          </w:tcPr>
          <w:p w:rsidR="00266CAC" w:rsidRPr="00FE2B16" w:rsidRDefault="00266CAC" w:rsidP="003B7346">
            <w:pPr>
              <w:pStyle w:val="NoSpacing2"/>
              <w:spacing w:line="360" w:lineRule="auto"/>
              <w:rPr>
                <w:sz w:val="24"/>
                <w:szCs w:val="24"/>
              </w:rPr>
            </w:pPr>
          </w:p>
        </w:tc>
        <w:tc>
          <w:tcPr>
            <w:tcW w:w="1826" w:type="dxa"/>
            <w:shd w:val="clear" w:color="auto" w:fill="auto"/>
            <w:vAlign w:val="center"/>
          </w:tcPr>
          <w:p w:rsidR="00266CAC" w:rsidRPr="00FE2B16" w:rsidRDefault="00266CAC" w:rsidP="003B7346">
            <w:pPr>
              <w:pStyle w:val="NoSpacing2"/>
              <w:spacing w:line="360" w:lineRule="auto"/>
              <w:rPr>
                <w:sz w:val="24"/>
                <w:szCs w:val="24"/>
              </w:rPr>
            </w:pPr>
          </w:p>
        </w:tc>
        <w:tc>
          <w:tcPr>
            <w:tcW w:w="1041" w:type="dxa"/>
            <w:vAlign w:val="center"/>
          </w:tcPr>
          <w:p w:rsidR="00266CAC" w:rsidRPr="00FE2B16" w:rsidRDefault="00266CAC" w:rsidP="003B7346">
            <w:pPr>
              <w:pStyle w:val="NoSpacing2"/>
              <w:spacing w:line="360" w:lineRule="auto"/>
              <w:rPr>
                <w:sz w:val="24"/>
                <w:szCs w:val="24"/>
              </w:rPr>
            </w:pPr>
          </w:p>
        </w:tc>
        <w:tc>
          <w:tcPr>
            <w:tcW w:w="1358" w:type="dxa"/>
            <w:shd w:val="clear" w:color="auto" w:fill="auto"/>
            <w:vAlign w:val="center"/>
          </w:tcPr>
          <w:p w:rsidR="00266CAC" w:rsidRPr="00FE2B16" w:rsidRDefault="00266CAC" w:rsidP="003B7346">
            <w:pPr>
              <w:pStyle w:val="NoSpacing2"/>
              <w:spacing w:line="360" w:lineRule="auto"/>
              <w:rPr>
                <w:sz w:val="24"/>
                <w:szCs w:val="24"/>
              </w:rPr>
            </w:pPr>
          </w:p>
        </w:tc>
      </w:tr>
      <w:tr w:rsidR="00266CAC" w:rsidRPr="00FE2B16" w:rsidTr="003B7346">
        <w:trPr>
          <w:trHeight w:val="323"/>
        </w:trPr>
        <w:tc>
          <w:tcPr>
            <w:tcW w:w="785" w:type="dxa"/>
            <w:shd w:val="clear" w:color="auto" w:fill="auto"/>
            <w:vAlign w:val="center"/>
          </w:tcPr>
          <w:p w:rsidR="00266CAC" w:rsidRPr="00FE2B16" w:rsidRDefault="00266CAC" w:rsidP="003B7346">
            <w:pPr>
              <w:pStyle w:val="NoSpacing2"/>
              <w:spacing w:line="360" w:lineRule="auto"/>
              <w:jc w:val="right"/>
              <w:rPr>
                <w:sz w:val="24"/>
                <w:szCs w:val="24"/>
              </w:rPr>
            </w:pPr>
            <w:r w:rsidRPr="00FE2B16">
              <w:rPr>
                <w:sz w:val="24"/>
                <w:szCs w:val="24"/>
              </w:rPr>
              <w:t>6</w:t>
            </w:r>
          </w:p>
        </w:tc>
        <w:tc>
          <w:tcPr>
            <w:tcW w:w="1690" w:type="dxa"/>
            <w:shd w:val="clear" w:color="auto" w:fill="auto"/>
            <w:vAlign w:val="center"/>
          </w:tcPr>
          <w:p w:rsidR="00266CAC" w:rsidRPr="00FE2B16" w:rsidRDefault="00266CAC" w:rsidP="003B7346">
            <w:pPr>
              <w:pStyle w:val="NoSpacing2"/>
              <w:spacing w:line="360" w:lineRule="auto"/>
              <w:rPr>
                <w:sz w:val="24"/>
                <w:szCs w:val="24"/>
              </w:rPr>
            </w:pPr>
          </w:p>
        </w:tc>
        <w:tc>
          <w:tcPr>
            <w:tcW w:w="2939" w:type="dxa"/>
            <w:shd w:val="clear" w:color="auto" w:fill="auto"/>
            <w:vAlign w:val="center"/>
          </w:tcPr>
          <w:p w:rsidR="00266CAC" w:rsidRPr="00FE2B16" w:rsidRDefault="00266CAC" w:rsidP="003B7346">
            <w:pPr>
              <w:pStyle w:val="NoSpacing2"/>
              <w:spacing w:line="360" w:lineRule="auto"/>
              <w:rPr>
                <w:sz w:val="24"/>
                <w:szCs w:val="24"/>
              </w:rPr>
            </w:pPr>
          </w:p>
        </w:tc>
        <w:tc>
          <w:tcPr>
            <w:tcW w:w="1826" w:type="dxa"/>
            <w:shd w:val="clear" w:color="auto" w:fill="auto"/>
            <w:vAlign w:val="center"/>
          </w:tcPr>
          <w:p w:rsidR="00266CAC" w:rsidRPr="00FE2B16" w:rsidRDefault="00266CAC" w:rsidP="003B7346">
            <w:pPr>
              <w:pStyle w:val="NoSpacing2"/>
              <w:spacing w:line="360" w:lineRule="auto"/>
              <w:rPr>
                <w:sz w:val="24"/>
                <w:szCs w:val="24"/>
              </w:rPr>
            </w:pPr>
          </w:p>
        </w:tc>
        <w:tc>
          <w:tcPr>
            <w:tcW w:w="1041" w:type="dxa"/>
            <w:vAlign w:val="center"/>
          </w:tcPr>
          <w:p w:rsidR="00266CAC" w:rsidRPr="00FE2B16" w:rsidRDefault="00266CAC" w:rsidP="003B7346">
            <w:pPr>
              <w:pStyle w:val="NoSpacing2"/>
              <w:spacing w:line="360" w:lineRule="auto"/>
              <w:rPr>
                <w:sz w:val="24"/>
                <w:szCs w:val="24"/>
              </w:rPr>
            </w:pPr>
          </w:p>
        </w:tc>
        <w:tc>
          <w:tcPr>
            <w:tcW w:w="1358" w:type="dxa"/>
            <w:shd w:val="clear" w:color="auto" w:fill="auto"/>
            <w:vAlign w:val="center"/>
          </w:tcPr>
          <w:p w:rsidR="00266CAC" w:rsidRPr="00FE2B16" w:rsidRDefault="00266CAC" w:rsidP="003B7346">
            <w:pPr>
              <w:pStyle w:val="NoSpacing2"/>
              <w:spacing w:line="360" w:lineRule="auto"/>
              <w:rPr>
                <w:sz w:val="24"/>
                <w:szCs w:val="24"/>
              </w:rPr>
            </w:pPr>
          </w:p>
        </w:tc>
      </w:tr>
      <w:tr w:rsidR="00266CAC" w:rsidRPr="00FE2B16" w:rsidTr="003B7346">
        <w:trPr>
          <w:trHeight w:val="323"/>
        </w:trPr>
        <w:tc>
          <w:tcPr>
            <w:tcW w:w="785" w:type="dxa"/>
            <w:shd w:val="clear" w:color="auto" w:fill="auto"/>
            <w:vAlign w:val="center"/>
          </w:tcPr>
          <w:p w:rsidR="00266CAC" w:rsidRPr="00FE2B16" w:rsidRDefault="00266CAC" w:rsidP="003B7346">
            <w:pPr>
              <w:pStyle w:val="NoSpacing2"/>
              <w:spacing w:line="360" w:lineRule="auto"/>
              <w:jc w:val="right"/>
              <w:rPr>
                <w:sz w:val="24"/>
                <w:szCs w:val="24"/>
              </w:rPr>
            </w:pPr>
            <w:r w:rsidRPr="00FE2B16">
              <w:rPr>
                <w:sz w:val="24"/>
                <w:szCs w:val="24"/>
              </w:rPr>
              <w:t>7</w:t>
            </w:r>
          </w:p>
        </w:tc>
        <w:tc>
          <w:tcPr>
            <w:tcW w:w="1690" w:type="dxa"/>
            <w:shd w:val="clear" w:color="auto" w:fill="auto"/>
            <w:vAlign w:val="center"/>
          </w:tcPr>
          <w:p w:rsidR="00266CAC" w:rsidRPr="00FE2B16" w:rsidRDefault="00266CAC" w:rsidP="003B7346">
            <w:pPr>
              <w:pStyle w:val="NoSpacing2"/>
              <w:spacing w:line="360" w:lineRule="auto"/>
              <w:rPr>
                <w:sz w:val="24"/>
                <w:szCs w:val="24"/>
              </w:rPr>
            </w:pPr>
          </w:p>
        </w:tc>
        <w:tc>
          <w:tcPr>
            <w:tcW w:w="2939" w:type="dxa"/>
            <w:shd w:val="clear" w:color="auto" w:fill="auto"/>
            <w:vAlign w:val="center"/>
          </w:tcPr>
          <w:p w:rsidR="00266CAC" w:rsidRPr="00FE2B16" w:rsidRDefault="00266CAC" w:rsidP="003B7346">
            <w:pPr>
              <w:pStyle w:val="NoSpacing2"/>
              <w:spacing w:line="360" w:lineRule="auto"/>
              <w:rPr>
                <w:sz w:val="24"/>
                <w:szCs w:val="24"/>
              </w:rPr>
            </w:pPr>
          </w:p>
        </w:tc>
        <w:tc>
          <w:tcPr>
            <w:tcW w:w="1826" w:type="dxa"/>
            <w:shd w:val="clear" w:color="auto" w:fill="auto"/>
            <w:vAlign w:val="center"/>
          </w:tcPr>
          <w:p w:rsidR="00266CAC" w:rsidRPr="00FE2B16" w:rsidRDefault="00266CAC" w:rsidP="003B7346">
            <w:pPr>
              <w:pStyle w:val="NoSpacing2"/>
              <w:spacing w:line="360" w:lineRule="auto"/>
              <w:rPr>
                <w:sz w:val="24"/>
                <w:szCs w:val="24"/>
              </w:rPr>
            </w:pPr>
          </w:p>
        </w:tc>
        <w:tc>
          <w:tcPr>
            <w:tcW w:w="1041" w:type="dxa"/>
            <w:vAlign w:val="center"/>
          </w:tcPr>
          <w:p w:rsidR="00266CAC" w:rsidRPr="00FE2B16" w:rsidRDefault="00266CAC" w:rsidP="003B7346">
            <w:pPr>
              <w:pStyle w:val="NoSpacing2"/>
              <w:spacing w:line="360" w:lineRule="auto"/>
              <w:rPr>
                <w:sz w:val="24"/>
                <w:szCs w:val="24"/>
              </w:rPr>
            </w:pPr>
          </w:p>
        </w:tc>
        <w:tc>
          <w:tcPr>
            <w:tcW w:w="1358" w:type="dxa"/>
            <w:shd w:val="clear" w:color="auto" w:fill="auto"/>
            <w:vAlign w:val="center"/>
          </w:tcPr>
          <w:p w:rsidR="00266CAC" w:rsidRPr="00FE2B16" w:rsidRDefault="00266CAC" w:rsidP="003B7346">
            <w:pPr>
              <w:pStyle w:val="NoSpacing2"/>
              <w:spacing w:line="360" w:lineRule="auto"/>
              <w:rPr>
                <w:sz w:val="24"/>
                <w:szCs w:val="24"/>
              </w:rPr>
            </w:pPr>
          </w:p>
        </w:tc>
      </w:tr>
      <w:tr w:rsidR="00266CAC" w:rsidRPr="00FE2B16" w:rsidTr="003B7346">
        <w:trPr>
          <w:trHeight w:val="323"/>
        </w:trPr>
        <w:tc>
          <w:tcPr>
            <w:tcW w:w="785" w:type="dxa"/>
            <w:shd w:val="clear" w:color="auto" w:fill="auto"/>
            <w:vAlign w:val="center"/>
          </w:tcPr>
          <w:p w:rsidR="00266CAC" w:rsidRPr="00FE2B16" w:rsidRDefault="00266CAC" w:rsidP="003B7346">
            <w:pPr>
              <w:pStyle w:val="NoSpacing2"/>
              <w:spacing w:line="360" w:lineRule="auto"/>
              <w:jc w:val="right"/>
              <w:rPr>
                <w:sz w:val="24"/>
                <w:szCs w:val="24"/>
              </w:rPr>
            </w:pPr>
            <w:r w:rsidRPr="00FE2B16">
              <w:rPr>
                <w:sz w:val="24"/>
                <w:szCs w:val="24"/>
              </w:rPr>
              <w:t>8</w:t>
            </w:r>
          </w:p>
        </w:tc>
        <w:tc>
          <w:tcPr>
            <w:tcW w:w="1690" w:type="dxa"/>
            <w:shd w:val="clear" w:color="auto" w:fill="auto"/>
            <w:vAlign w:val="center"/>
          </w:tcPr>
          <w:p w:rsidR="00266CAC" w:rsidRPr="00FE2B16" w:rsidRDefault="00266CAC" w:rsidP="003B7346">
            <w:pPr>
              <w:pStyle w:val="NoSpacing2"/>
              <w:spacing w:line="360" w:lineRule="auto"/>
              <w:rPr>
                <w:sz w:val="24"/>
                <w:szCs w:val="24"/>
              </w:rPr>
            </w:pPr>
          </w:p>
        </w:tc>
        <w:tc>
          <w:tcPr>
            <w:tcW w:w="2939" w:type="dxa"/>
            <w:shd w:val="clear" w:color="auto" w:fill="auto"/>
            <w:vAlign w:val="center"/>
          </w:tcPr>
          <w:p w:rsidR="00266CAC" w:rsidRPr="00FE2B16" w:rsidRDefault="00266CAC" w:rsidP="003B7346">
            <w:pPr>
              <w:pStyle w:val="NoSpacing2"/>
              <w:spacing w:line="360" w:lineRule="auto"/>
              <w:rPr>
                <w:sz w:val="24"/>
                <w:szCs w:val="24"/>
              </w:rPr>
            </w:pPr>
          </w:p>
        </w:tc>
        <w:tc>
          <w:tcPr>
            <w:tcW w:w="1826" w:type="dxa"/>
            <w:shd w:val="clear" w:color="auto" w:fill="auto"/>
            <w:vAlign w:val="center"/>
          </w:tcPr>
          <w:p w:rsidR="00266CAC" w:rsidRPr="00FE2B16" w:rsidRDefault="00266CAC" w:rsidP="003B7346">
            <w:pPr>
              <w:pStyle w:val="NoSpacing2"/>
              <w:spacing w:line="360" w:lineRule="auto"/>
              <w:rPr>
                <w:sz w:val="24"/>
                <w:szCs w:val="24"/>
              </w:rPr>
            </w:pPr>
          </w:p>
        </w:tc>
        <w:tc>
          <w:tcPr>
            <w:tcW w:w="1041" w:type="dxa"/>
            <w:vAlign w:val="center"/>
          </w:tcPr>
          <w:p w:rsidR="00266CAC" w:rsidRPr="00FE2B16" w:rsidRDefault="00266CAC" w:rsidP="003B7346">
            <w:pPr>
              <w:pStyle w:val="NoSpacing2"/>
              <w:spacing w:line="360" w:lineRule="auto"/>
              <w:rPr>
                <w:sz w:val="24"/>
                <w:szCs w:val="24"/>
              </w:rPr>
            </w:pPr>
          </w:p>
        </w:tc>
        <w:tc>
          <w:tcPr>
            <w:tcW w:w="1358" w:type="dxa"/>
            <w:shd w:val="clear" w:color="auto" w:fill="auto"/>
            <w:vAlign w:val="center"/>
          </w:tcPr>
          <w:p w:rsidR="00266CAC" w:rsidRPr="00FE2B16" w:rsidRDefault="00266CAC" w:rsidP="003B7346">
            <w:pPr>
              <w:pStyle w:val="NoSpacing2"/>
              <w:spacing w:line="360" w:lineRule="auto"/>
              <w:rPr>
                <w:sz w:val="24"/>
                <w:szCs w:val="24"/>
              </w:rPr>
            </w:pPr>
          </w:p>
        </w:tc>
      </w:tr>
      <w:tr w:rsidR="00266CAC" w:rsidRPr="00FE2B16" w:rsidTr="003B7346">
        <w:trPr>
          <w:trHeight w:val="323"/>
        </w:trPr>
        <w:tc>
          <w:tcPr>
            <w:tcW w:w="785" w:type="dxa"/>
            <w:shd w:val="clear" w:color="auto" w:fill="auto"/>
            <w:vAlign w:val="center"/>
          </w:tcPr>
          <w:p w:rsidR="00266CAC" w:rsidRPr="00FE2B16" w:rsidRDefault="00266CAC" w:rsidP="003B7346">
            <w:pPr>
              <w:pStyle w:val="NoSpacing2"/>
              <w:spacing w:line="360" w:lineRule="auto"/>
              <w:jc w:val="right"/>
              <w:rPr>
                <w:sz w:val="24"/>
                <w:szCs w:val="24"/>
              </w:rPr>
            </w:pPr>
            <w:r w:rsidRPr="00FE2B16">
              <w:rPr>
                <w:sz w:val="24"/>
                <w:szCs w:val="24"/>
              </w:rPr>
              <w:t>9</w:t>
            </w:r>
          </w:p>
        </w:tc>
        <w:tc>
          <w:tcPr>
            <w:tcW w:w="1690" w:type="dxa"/>
            <w:shd w:val="clear" w:color="auto" w:fill="auto"/>
            <w:vAlign w:val="center"/>
          </w:tcPr>
          <w:p w:rsidR="00266CAC" w:rsidRPr="00FE2B16" w:rsidRDefault="00266CAC" w:rsidP="003B7346">
            <w:pPr>
              <w:pStyle w:val="NoSpacing2"/>
              <w:spacing w:line="360" w:lineRule="auto"/>
              <w:rPr>
                <w:sz w:val="24"/>
                <w:szCs w:val="24"/>
              </w:rPr>
            </w:pPr>
          </w:p>
        </w:tc>
        <w:tc>
          <w:tcPr>
            <w:tcW w:w="2939" w:type="dxa"/>
            <w:shd w:val="clear" w:color="auto" w:fill="auto"/>
            <w:vAlign w:val="center"/>
          </w:tcPr>
          <w:p w:rsidR="00266CAC" w:rsidRPr="00FE2B16" w:rsidRDefault="00266CAC" w:rsidP="003B7346">
            <w:pPr>
              <w:pStyle w:val="NoSpacing2"/>
              <w:spacing w:line="360" w:lineRule="auto"/>
              <w:rPr>
                <w:sz w:val="24"/>
                <w:szCs w:val="24"/>
              </w:rPr>
            </w:pPr>
          </w:p>
        </w:tc>
        <w:tc>
          <w:tcPr>
            <w:tcW w:w="1826" w:type="dxa"/>
            <w:shd w:val="clear" w:color="auto" w:fill="auto"/>
            <w:vAlign w:val="center"/>
          </w:tcPr>
          <w:p w:rsidR="00266CAC" w:rsidRPr="00FE2B16" w:rsidRDefault="00266CAC" w:rsidP="003B7346">
            <w:pPr>
              <w:pStyle w:val="NoSpacing2"/>
              <w:spacing w:line="360" w:lineRule="auto"/>
              <w:rPr>
                <w:sz w:val="24"/>
                <w:szCs w:val="24"/>
              </w:rPr>
            </w:pPr>
          </w:p>
        </w:tc>
        <w:tc>
          <w:tcPr>
            <w:tcW w:w="1041" w:type="dxa"/>
            <w:vAlign w:val="center"/>
          </w:tcPr>
          <w:p w:rsidR="00266CAC" w:rsidRPr="00FE2B16" w:rsidRDefault="00266CAC" w:rsidP="003B7346">
            <w:pPr>
              <w:pStyle w:val="NoSpacing2"/>
              <w:spacing w:line="360" w:lineRule="auto"/>
              <w:rPr>
                <w:sz w:val="24"/>
                <w:szCs w:val="24"/>
              </w:rPr>
            </w:pPr>
          </w:p>
        </w:tc>
        <w:tc>
          <w:tcPr>
            <w:tcW w:w="1358" w:type="dxa"/>
            <w:shd w:val="clear" w:color="auto" w:fill="auto"/>
            <w:vAlign w:val="center"/>
          </w:tcPr>
          <w:p w:rsidR="00266CAC" w:rsidRPr="00FE2B16" w:rsidRDefault="00266CAC" w:rsidP="003B7346">
            <w:pPr>
              <w:pStyle w:val="NoSpacing2"/>
              <w:spacing w:line="360" w:lineRule="auto"/>
              <w:rPr>
                <w:sz w:val="24"/>
                <w:szCs w:val="24"/>
              </w:rPr>
            </w:pPr>
          </w:p>
        </w:tc>
      </w:tr>
    </w:tbl>
    <w:p w:rsidR="00266CAC" w:rsidRPr="00FE2B16" w:rsidRDefault="00266CAC" w:rsidP="00266CAC">
      <w:pPr>
        <w:pStyle w:val="NoSpacing2"/>
        <w:spacing w:after="80" w:line="360" w:lineRule="auto"/>
        <w:jc w:val="both"/>
        <w:rPr>
          <w:sz w:val="24"/>
          <w:szCs w:val="24"/>
        </w:rPr>
      </w:pPr>
    </w:p>
    <w:p w:rsidR="00266CAC" w:rsidRPr="00FE2B16" w:rsidRDefault="00266CAC" w:rsidP="00D14679">
      <w:pPr>
        <w:pStyle w:val="NoSpacing2"/>
        <w:numPr>
          <w:ilvl w:val="0"/>
          <w:numId w:val="34"/>
        </w:numPr>
        <w:spacing w:after="80" w:line="360" w:lineRule="auto"/>
        <w:jc w:val="both"/>
        <w:rPr>
          <w:sz w:val="24"/>
          <w:szCs w:val="24"/>
        </w:rPr>
      </w:pPr>
      <w:r w:rsidRPr="00FE2B16">
        <w:rPr>
          <w:sz w:val="24"/>
          <w:szCs w:val="24"/>
        </w:rPr>
        <w:t xml:space="preserve">Kırsal Dezavantajlı Alanlar Kalkınma Projesi, </w:t>
      </w:r>
      <w:r w:rsidR="00134390" w:rsidRPr="00FE2B16">
        <w:rPr>
          <w:sz w:val="24"/>
          <w:szCs w:val="24"/>
        </w:rPr>
        <w:t xml:space="preserve">Topraksız Tarım Çilek </w:t>
      </w:r>
      <w:r w:rsidRPr="00FE2B16">
        <w:rPr>
          <w:sz w:val="24"/>
          <w:szCs w:val="24"/>
        </w:rPr>
        <w:t>Demonstrasyonu Kurulumu faaliyeti için başvuru yapan kişiler yukarıda listelenmiştir.</w:t>
      </w:r>
    </w:p>
    <w:p w:rsidR="00FE2B16" w:rsidRPr="00FE2B16" w:rsidRDefault="00266CAC" w:rsidP="00266CAC">
      <w:pPr>
        <w:pStyle w:val="NoSpacing2"/>
        <w:numPr>
          <w:ilvl w:val="0"/>
          <w:numId w:val="34"/>
        </w:numPr>
        <w:spacing w:after="80" w:line="360" w:lineRule="auto"/>
        <w:jc w:val="both"/>
        <w:rPr>
          <w:b/>
          <w:sz w:val="24"/>
          <w:szCs w:val="24"/>
        </w:rPr>
      </w:pPr>
      <w:r w:rsidRPr="00FE2B16">
        <w:rPr>
          <w:sz w:val="24"/>
          <w:szCs w:val="24"/>
        </w:rPr>
        <w:t xml:space="preserve">İlçemize ayrılan kontenjan dâhilinde bu kişilerden en yüksek puanı alanlar içerisinden uygun olan kişiler arazisine </w:t>
      </w:r>
      <w:proofErr w:type="gramStart"/>
      <w:r w:rsidRPr="00FE2B16">
        <w:rPr>
          <w:sz w:val="24"/>
          <w:szCs w:val="24"/>
        </w:rPr>
        <w:t>demonstrasyon</w:t>
      </w:r>
      <w:proofErr w:type="gramEnd"/>
      <w:r w:rsidRPr="00FE2B16">
        <w:rPr>
          <w:sz w:val="24"/>
          <w:szCs w:val="24"/>
        </w:rPr>
        <w:t xml:space="preserve"> kurulacaklar olarak seçilmiş, asıl ve yedek olarak tabloda gösterilmiştir.</w:t>
      </w:r>
      <w:r w:rsidR="00FE2B16">
        <w:rPr>
          <w:sz w:val="24"/>
          <w:szCs w:val="24"/>
        </w:rPr>
        <w:t xml:space="preserve"> </w:t>
      </w:r>
      <w:r w:rsidR="00FE2B16">
        <w:rPr>
          <w:sz w:val="24"/>
          <w:szCs w:val="24"/>
        </w:rPr>
        <w:tab/>
      </w:r>
      <w:r w:rsidR="00FE2B16">
        <w:rPr>
          <w:sz w:val="24"/>
          <w:szCs w:val="24"/>
        </w:rPr>
        <w:tab/>
      </w:r>
      <w:r w:rsidR="00FE2B16">
        <w:rPr>
          <w:sz w:val="24"/>
          <w:szCs w:val="24"/>
        </w:rPr>
        <w:tab/>
      </w:r>
      <w:r w:rsidR="00FE2B16">
        <w:rPr>
          <w:sz w:val="24"/>
          <w:szCs w:val="24"/>
        </w:rPr>
        <w:tab/>
      </w:r>
      <w:r w:rsidR="00FE2B16">
        <w:rPr>
          <w:sz w:val="24"/>
          <w:szCs w:val="24"/>
        </w:rPr>
        <w:tab/>
      </w:r>
      <w:r w:rsidR="00FE2B16">
        <w:rPr>
          <w:sz w:val="24"/>
          <w:szCs w:val="24"/>
        </w:rPr>
        <w:tab/>
      </w:r>
      <w:r w:rsidR="00FE2B16">
        <w:rPr>
          <w:sz w:val="24"/>
          <w:szCs w:val="24"/>
        </w:rPr>
        <w:tab/>
      </w:r>
    </w:p>
    <w:p w:rsidR="00266CAC" w:rsidRPr="00FE2B16" w:rsidRDefault="00266CAC" w:rsidP="00FE2B16">
      <w:pPr>
        <w:pStyle w:val="NoSpacing2"/>
        <w:spacing w:after="80" w:line="360" w:lineRule="auto"/>
        <w:ind w:left="360"/>
        <w:jc w:val="both"/>
        <w:rPr>
          <w:b/>
          <w:sz w:val="24"/>
          <w:szCs w:val="24"/>
        </w:rPr>
      </w:pPr>
      <w:r w:rsidRPr="00FE2B16">
        <w:rPr>
          <w:b/>
          <w:sz w:val="24"/>
          <w:szCs w:val="24"/>
        </w:rPr>
        <w:t xml:space="preserve">Tarih: </w:t>
      </w:r>
      <w:proofErr w:type="gramStart"/>
      <w:r w:rsidRPr="00FE2B16">
        <w:rPr>
          <w:b/>
          <w:sz w:val="24"/>
          <w:szCs w:val="24"/>
        </w:rPr>
        <w:t>…..</w:t>
      </w:r>
      <w:proofErr w:type="gramEnd"/>
      <w:r w:rsidRPr="00FE2B16">
        <w:rPr>
          <w:b/>
          <w:sz w:val="24"/>
          <w:szCs w:val="24"/>
        </w:rPr>
        <w:t>/…../……….</w:t>
      </w:r>
    </w:p>
    <w:p w:rsidR="00266CAC" w:rsidRPr="00FE2B16" w:rsidRDefault="00266CAC" w:rsidP="00266CAC">
      <w:pPr>
        <w:spacing w:line="360" w:lineRule="auto"/>
        <w:jc w:val="both"/>
        <w:rPr>
          <w:rFonts w:ascii="Times New Roman" w:hAnsi="Times New Roman" w:cs="Times New Roman"/>
          <w:b/>
          <w:sz w:val="24"/>
          <w:szCs w:val="24"/>
        </w:rPr>
      </w:pPr>
    </w:p>
    <w:p w:rsidR="00266CAC" w:rsidRPr="00FE2B16" w:rsidRDefault="00266CAC" w:rsidP="00266CAC">
      <w:pPr>
        <w:tabs>
          <w:tab w:val="left" w:pos="6237"/>
        </w:tabs>
        <w:spacing w:line="360" w:lineRule="auto"/>
        <w:jc w:val="both"/>
        <w:rPr>
          <w:rFonts w:ascii="Times New Roman" w:hAnsi="Times New Roman" w:cs="Times New Roman"/>
          <w:b/>
          <w:sz w:val="24"/>
          <w:szCs w:val="24"/>
        </w:rPr>
      </w:pPr>
      <w:r w:rsidRPr="00FE2B16">
        <w:rPr>
          <w:rFonts w:ascii="Times New Roman" w:hAnsi="Times New Roman" w:cs="Times New Roman"/>
          <w:b/>
          <w:sz w:val="24"/>
          <w:szCs w:val="24"/>
        </w:rPr>
        <w:t>Çiftçi Destek Ekibi Üyesi</w:t>
      </w:r>
      <w:r w:rsidRPr="00FE2B16">
        <w:rPr>
          <w:rFonts w:ascii="Times New Roman" w:hAnsi="Times New Roman" w:cs="Times New Roman"/>
          <w:b/>
          <w:sz w:val="24"/>
          <w:szCs w:val="24"/>
        </w:rPr>
        <w:tab/>
        <w:t>Çiftçi Destek Ekibi Üyesi</w:t>
      </w:r>
    </w:p>
    <w:p w:rsidR="00266CAC" w:rsidRPr="00FE2B16" w:rsidRDefault="00266CAC" w:rsidP="00266CAC">
      <w:pPr>
        <w:tabs>
          <w:tab w:val="left" w:pos="6237"/>
        </w:tabs>
        <w:spacing w:line="360" w:lineRule="auto"/>
        <w:jc w:val="both"/>
        <w:rPr>
          <w:rFonts w:ascii="Times New Roman" w:hAnsi="Times New Roman" w:cs="Times New Roman"/>
          <w:sz w:val="24"/>
          <w:szCs w:val="24"/>
        </w:rPr>
      </w:pPr>
      <w:r w:rsidRPr="00FE2B16">
        <w:rPr>
          <w:rFonts w:ascii="Times New Roman" w:hAnsi="Times New Roman" w:cs="Times New Roman"/>
          <w:sz w:val="24"/>
          <w:szCs w:val="24"/>
        </w:rPr>
        <w:t>Adı Soyadı/Unvanı</w:t>
      </w:r>
      <w:r w:rsidRPr="00FE2B16">
        <w:rPr>
          <w:rFonts w:ascii="Times New Roman" w:hAnsi="Times New Roman" w:cs="Times New Roman"/>
          <w:sz w:val="24"/>
          <w:szCs w:val="24"/>
        </w:rPr>
        <w:tab/>
        <w:t>Adı Soyadı/Unvanı</w:t>
      </w:r>
    </w:p>
    <w:p w:rsidR="00266CAC" w:rsidRPr="00FE2B16" w:rsidRDefault="00266CAC" w:rsidP="00266CAC">
      <w:pPr>
        <w:tabs>
          <w:tab w:val="left" w:pos="6237"/>
        </w:tabs>
        <w:spacing w:line="360" w:lineRule="auto"/>
        <w:jc w:val="both"/>
        <w:rPr>
          <w:rFonts w:ascii="Times New Roman" w:hAnsi="Times New Roman" w:cs="Times New Roman"/>
          <w:sz w:val="24"/>
          <w:szCs w:val="24"/>
        </w:rPr>
      </w:pPr>
      <w:r w:rsidRPr="00FE2B16">
        <w:rPr>
          <w:rFonts w:ascii="Times New Roman" w:hAnsi="Times New Roman" w:cs="Times New Roman"/>
          <w:sz w:val="24"/>
          <w:szCs w:val="24"/>
        </w:rPr>
        <w:t>İmza</w:t>
      </w:r>
      <w:r w:rsidRPr="00FE2B16">
        <w:rPr>
          <w:rFonts w:ascii="Times New Roman" w:hAnsi="Times New Roman" w:cs="Times New Roman"/>
          <w:sz w:val="24"/>
          <w:szCs w:val="24"/>
        </w:rPr>
        <w:tab/>
      </w:r>
      <w:proofErr w:type="spellStart"/>
      <w:r w:rsidRPr="00FE2B16">
        <w:rPr>
          <w:rFonts w:ascii="Times New Roman" w:hAnsi="Times New Roman" w:cs="Times New Roman"/>
          <w:sz w:val="24"/>
          <w:szCs w:val="24"/>
        </w:rPr>
        <w:t>İmza</w:t>
      </w:r>
      <w:proofErr w:type="spellEnd"/>
    </w:p>
    <w:p w:rsidR="00E555BD" w:rsidRDefault="00852BAF" w:rsidP="00852BAF">
      <w:pPr>
        <w:tabs>
          <w:tab w:val="left" w:pos="3840"/>
        </w:tabs>
        <w:rPr>
          <w:rFonts w:ascii="Times New Roman" w:hAnsi="Times New Roman" w:cs="Times New Roman"/>
          <w:sz w:val="24"/>
          <w:szCs w:val="24"/>
        </w:rPr>
      </w:pPr>
      <w:r>
        <w:rPr>
          <w:rFonts w:ascii="Times New Roman" w:hAnsi="Times New Roman" w:cs="Times New Roman"/>
          <w:sz w:val="24"/>
          <w:szCs w:val="24"/>
        </w:rPr>
        <w:tab/>
      </w:r>
    </w:p>
    <w:p w:rsidR="00852BAF" w:rsidRDefault="00852BAF" w:rsidP="00852BAF">
      <w:pPr>
        <w:tabs>
          <w:tab w:val="left" w:pos="3840"/>
        </w:tabs>
        <w:rPr>
          <w:rFonts w:ascii="Times New Roman" w:hAnsi="Times New Roman" w:cs="Times New Roman"/>
          <w:sz w:val="24"/>
          <w:szCs w:val="24"/>
        </w:rPr>
      </w:pPr>
    </w:p>
    <w:p w:rsidR="00266CAC" w:rsidRPr="00FE2B16" w:rsidRDefault="00266CAC" w:rsidP="00266CAC">
      <w:pPr>
        <w:pStyle w:val="Balk7"/>
        <w:spacing w:before="0" w:after="240" w:line="360" w:lineRule="auto"/>
        <w:ind w:left="1298" w:hanging="1298"/>
        <w:jc w:val="center"/>
        <w:rPr>
          <w:rFonts w:ascii="Times New Roman" w:hAnsi="Times New Roman" w:cs="Times New Roman"/>
          <w:b/>
          <w:i w:val="0"/>
          <w:color w:val="auto"/>
          <w:sz w:val="24"/>
          <w:szCs w:val="24"/>
        </w:rPr>
      </w:pPr>
      <w:r w:rsidRPr="00FE2B16">
        <w:rPr>
          <w:rFonts w:ascii="Times New Roman" w:hAnsi="Times New Roman" w:cs="Times New Roman"/>
          <w:b/>
          <w:i w:val="0"/>
          <w:color w:val="auto"/>
          <w:sz w:val="24"/>
          <w:szCs w:val="24"/>
        </w:rPr>
        <w:t>YARARLANICI PUANLAMA TABLOSU</w:t>
      </w:r>
    </w:p>
    <w:p w:rsidR="00266CAC" w:rsidRPr="00FE2B16" w:rsidRDefault="00134390" w:rsidP="00822570">
      <w:pPr>
        <w:spacing w:after="0" w:line="240" w:lineRule="auto"/>
        <w:rPr>
          <w:rFonts w:ascii="Times New Roman" w:hAnsi="Times New Roman" w:cs="Times New Roman"/>
          <w:sz w:val="24"/>
          <w:szCs w:val="24"/>
        </w:rPr>
      </w:pPr>
      <w:proofErr w:type="spellStart"/>
      <w:r w:rsidRPr="00FE2B16">
        <w:rPr>
          <w:rFonts w:ascii="Times New Roman" w:hAnsi="Times New Roman" w:cs="Times New Roman"/>
          <w:sz w:val="24"/>
          <w:szCs w:val="24"/>
        </w:rPr>
        <w:t>ÇDE’ler</w:t>
      </w:r>
      <w:proofErr w:type="spellEnd"/>
      <w:r w:rsidRPr="00FE2B16">
        <w:rPr>
          <w:rFonts w:ascii="Times New Roman" w:hAnsi="Times New Roman" w:cs="Times New Roman"/>
          <w:sz w:val="24"/>
          <w:szCs w:val="24"/>
        </w:rPr>
        <w:t xml:space="preserve"> tarafından ÇKS </w:t>
      </w:r>
      <w:r w:rsidR="00FE2B16">
        <w:rPr>
          <w:rFonts w:ascii="Times New Roman" w:hAnsi="Times New Roman" w:cs="Times New Roman"/>
          <w:sz w:val="24"/>
          <w:szCs w:val="24"/>
        </w:rPr>
        <w:t>ve</w:t>
      </w:r>
      <w:r w:rsidR="006E618C">
        <w:rPr>
          <w:rFonts w:ascii="Times New Roman" w:hAnsi="Times New Roman" w:cs="Times New Roman"/>
          <w:sz w:val="24"/>
          <w:szCs w:val="24"/>
        </w:rPr>
        <w:t xml:space="preserve"> HBS</w:t>
      </w:r>
      <w:r w:rsidR="00FE2B16">
        <w:rPr>
          <w:rFonts w:ascii="Times New Roman" w:hAnsi="Times New Roman" w:cs="Times New Roman"/>
          <w:sz w:val="24"/>
          <w:szCs w:val="24"/>
        </w:rPr>
        <w:t xml:space="preserve"> </w:t>
      </w:r>
      <w:r w:rsidR="00266CAC" w:rsidRPr="00FE2B16">
        <w:rPr>
          <w:rFonts w:ascii="Times New Roman" w:hAnsi="Times New Roman" w:cs="Times New Roman"/>
          <w:sz w:val="24"/>
          <w:szCs w:val="24"/>
        </w:rPr>
        <w:t>kayıtlarına uygun olarak doldurulacaktır.</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06"/>
        <w:gridCol w:w="2775"/>
        <w:gridCol w:w="1336"/>
        <w:gridCol w:w="3923"/>
      </w:tblGrid>
      <w:tr w:rsidR="00266CAC" w:rsidRPr="00FE2B16" w:rsidTr="006109FA">
        <w:trPr>
          <w:trHeight w:val="567"/>
        </w:trPr>
        <w:tc>
          <w:tcPr>
            <w:tcW w:w="1606" w:type="dxa"/>
            <w:tcBorders>
              <w:right w:val="single" w:sz="4" w:space="0" w:color="auto"/>
            </w:tcBorders>
            <w:shd w:val="clear" w:color="auto" w:fill="D9D9D9"/>
            <w:vAlign w:val="center"/>
          </w:tcPr>
          <w:p w:rsidR="00266CAC" w:rsidRPr="00FE2B16" w:rsidRDefault="00266CAC" w:rsidP="00822570">
            <w:pPr>
              <w:pStyle w:val="msonospacing0"/>
              <w:rPr>
                <w:rFonts w:ascii="Times New Roman" w:hAnsi="Times New Roman"/>
                <w:b/>
                <w:sz w:val="24"/>
                <w:szCs w:val="24"/>
                <w:lang w:val="tr-TR"/>
              </w:rPr>
            </w:pPr>
            <w:r w:rsidRPr="00FE2B16">
              <w:rPr>
                <w:rFonts w:ascii="Times New Roman" w:hAnsi="Times New Roman"/>
                <w:b/>
                <w:sz w:val="24"/>
                <w:szCs w:val="24"/>
                <w:lang w:val="tr-TR"/>
              </w:rPr>
              <w:t>Adı Soyadı</w:t>
            </w:r>
          </w:p>
        </w:tc>
        <w:tc>
          <w:tcPr>
            <w:tcW w:w="2775" w:type="dxa"/>
            <w:tcBorders>
              <w:right w:val="single" w:sz="4" w:space="0" w:color="auto"/>
            </w:tcBorders>
            <w:shd w:val="clear" w:color="auto" w:fill="auto"/>
            <w:vAlign w:val="center"/>
          </w:tcPr>
          <w:p w:rsidR="00266CAC" w:rsidRPr="00FE2B16" w:rsidRDefault="00266CAC" w:rsidP="00822570">
            <w:pPr>
              <w:pStyle w:val="msonospacing0"/>
              <w:rPr>
                <w:rFonts w:ascii="Times New Roman" w:hAnsi="Times New Roman"/>
                <w:b/>
                <w:sz w:val="24"/>
                <w:szCs w:val="24"/>
                <w:lang w:val="tr-TR"/>
              </w:rPr>
            </w:pPr>
          </w:p>
        </w:tc>
        <w:tc>
          <w:tcPr>
            <w:tcW w:w="1336" w:type="dxa"/>
            <w:tcBorders>
              <w:left w:val="single" w:sz="4" w:space="0" w:color="auto"/>
              <w:right w:val="single" w:sz="4" w:space="0" w:color="auto"/>
            </w:tcBorders>
            <w:shd w:val="clear" w:color="auto" w:fill="D9D9D9"/>
            <w:vAlign w:val="center"/>
          </w:tcPr>
          <w:p w:rsidR="00266CAC" w:rsidRPr="00FE2B16" w:rsidRDefault="00266CAC" w:rsidP="00822570">
            <w:pPr>
              <w:pStyle w:val="msonospacing0"/>
              <w:rPr>
                <w:rFonts w:ascii="Times New Roman" w:hAnsi="Times New Roman"/>
                <w:b/>
                <w:sz w:val="24"/>
                <w:szCs w:val="24"/>
                <w:lang w:val="tr-TR"/>
              </w:rPr>
            </w:pPr>
            <w:r w:rsidRPr="00FE2B16">
              <w:rPr>
                <w:rFonts w:ascii="Times New Roman" w:hAnsi="Times New Roman"/>
                <w:b/>
                <w:sz w:val="24"/>
                <w:szCs w:val="24"/>
                <w:lang w:val="tr-TR"/>
              </w:rPr>
              <w:t>Mahallesi</w:t>
            </w:r>
          </w:p>
        </w:tc>
        <w:tc>
          <w:tcPr>
            <w:tcW w:w="3923" w:type="dxa"/>
            <w:tcBorders>
              <w:left w:val="single" w:sz="4" w:space="0" w:color="auto"/>
            </w:tcBorders>
            <w:shd w:val="clear" w:color="auto" w:fill="auto"/>
            <w:vAlign w:val="center"/>
          </w:tcPr>
          <w:p w:rsidR="00266CAC" w:rsidRPr="00FE2B16" w:rsidRDefault="00266CAC" w:rsidP="00822570">
            <w:pPr>
              <w:pStyle w:val="msonospacing0"/>
              <w:rPr>
                <w:rFonts w:ascii="Times New Roman" w:hAnsi="Times New Roman"/>
                <w:b/>
                <w:sz w:val="24"/>
                <w:szCs w:val="24"/>
                <w:lang w:val="tr-TR"/>
              </w:rPr>
            </w:pPr>
          </w:p>
        </w:tc>
      </w:tr>
    </w:tbl>
    <w:p w:rsidR="00266CAC" w:rsidRPr="00FE2B16" w:rsidRDefault="00266CAC" w:rsidP="00822570">
      <w:pPr>
        <w:pStyle w:val="GvdeMetni"/>
        <w:spacing w:before="0" w:after="0"/>
        <w:rPr>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3330"/>
        <w:gridCol w:w="1959"/>
        <w:gridCol w:w="1422"/>
        <w:gridCol w:w="2071"/>
      </w:tblGrid>
      <w:tr w:rsidR="00266CAC" w:rsidRPr="00FE2B16" w:rsidTr="006109FA">
        <w:tc>
          <w:tcPr>
            <w:tcW w:w="824" w:type="dxa"/>
            <w:shd w:val="clear" w:color="auto" w:fill="D5DCE4"/>
            <w:vAlign w:val="center"/>
          </w:tcPr>
          <w:p w:rsidR="00266CAC" w:rsidRPr="00FE2B16" w:rsidRDefault="00266CAC" w:rsidP="00822570">
            <w:pPr>
              <w:spacing w:after="0" w:line="240" w:lineRule="auto"/>
              <w:rPr>
                <w:rFonts w:ascii="Times New Roman" w:hAnsi="Times New Roman" w:cs="Times New Roman"/>
                <w:b/>
                <w:sz w:val="24"/>
                <w:szCs w:val="24"/>
              </w:rPr>
            </w:pPr>
            <w:r w:rsidRPr="00FE2B16">
              <w:rPr>
                <w:rFonts w:ascii="Times New Roman" w:hAnsi="Times New Roman" w:cs="Times New Roman"/>
                <w:b/>
                <w:sz w:val="24"/>
                <w:szCs w:val="24"/>
              </w:rPr>
              <w:t>Sıra No</w:t>
            </w:r>
          </w:p>
        </w:tc>
        <w:tc>
          <w:tcPr>
            <w:tcW w:w="3330" w:type="dxa"/>
            <w:shd w:val="clear" w:color="auto" w:fill="D5DCE4"/>
            <w:vAlign w:val="center"/>
          </w:tcPr>
          <w:p w:rsidR="00266CAC" w:rsidRPr="00FE2B16" w:rsidRDefault="00266CAC" w:rsidP="00822570">
            <w:pPr>
              <w:spacing w:after="0" w:line="240" w:lineRule="auto"/>
              <w:rPr>
                <w:rFonts w:ascii="Times New Roman" w:hAnsi="Times New Roman" w:cs="Times New Roman"/>
                <w:sz w:val="24"/>
                <w:szCs w:val="24"/>
              </w:rPr>
            </w:pPr>
            <w:r w:rsidRPr="00FE2B16">
              <w:rPr>
                <w:rFonts w:ascii="Times New Roman" w:hAnsi="Times New Roman" w:cs="Times New Roman"/>
                <w:sz w:val="24"/>
                <w:szCs w:val="24"/>
              </w:rPr>
              <w:t>Değerlendirme Kriteri</w:t>
            </w:r>
          </w:p>
        </w:tc>
        <w:tc>
          <w:tcPr>
            <w:tcW w:w="1959" w:type="dxa"/>
            <w:shd w:val="clear" w:color="auto" w:fill="D5DCE4"/>
            <w:vAlign w:val="center"/>
          </w:tcPr>
          <w:p w:rsidR="00266CAC" w:rsidRPr="00FE2B16" w:rsidRDefault="00266CAC" w:rsidP="00822570">
            <w:pPr>
              <w:spacing w:after="0" w:line="240" w:lineRule="auto"/>
              <w:rPr>
                <w:rFonts w:ascii="Times New Roman" w:hAnsi="Times New Roman" w:cs="Times New Roman"/>
                <w:sz w:val="24"/>
                <w:szCs w:val="24"/>
              </w:rPr>
            </w:pPr>
            <w:r w:rsidRPr="00FE2B16">
              <w:rPr>
                <w:rFonts w:ascii="Times New Roman" w:hAnsi="Times New Roman" w:cs="Times New Roman"/>
                <w:sz w:val="24"/>
                <w:szCs w:val="24"/>
              </w:rPr>
              <w:t>Aralık</w:t>
            </w:r>
          </w:p>
        </w:tc>
        <w:tc>
          <w:tcPr>
            <w:tcW w:w="1422" w:type="dxa"/>
            <w:shd w:val="clear" w:color="auto" w:fill="D5DCE4"/>
            <w:vAlign w:val="center"/>
          </w:tcPr>
          <w:p w:rsidR="00266CAC" w:rsidRPr="00FE2B16" w:rsidRDefault="00266CAC" w:rsidP="00822570">
            <w:pPr>
              <w:spacing w:after="0" w:line="240" w:lineRule="auto"/>
              <w:rPr>
                <w:rFonts w:ascii="Times New Roman" w:hAnsi="Times New Roman" w:cs="Times New Roman"/>
                <w:sz w:val="24"/>
                <w:szCs w:val="24"/>
              </w:rPr>
            </w:pPr>
            <w:r w:rsidRPr="00FE2B16">
              <w:rPr>
                <w:rFonts w:ascii="Times New Roman" w:hAnsi="Times New Roman" w:cs="Times New Roman"/>
                <w:sz w:val="24"/>
                <w:szCs w:val="24"/>
              </w:rPr>
              <w:t>Referans Puan</w:t>
            </w:r>
          </w:p>
        </w:tc>
        <w:tc>
          <w:tcPr>
            <w:tcW w:w="2071" w:type="dxa"/>
            <w:shd w:val="clear" w:color="auto" w:fill="D5DCE4"/>
            <w:vAlign w:val="center"/>
          </w:tcPr>
          <w:p w:rsidR="00266CAC" w:rsidRPr="00FE2B16" w:rsidRDefault="00266CAC" w:rsidP="00822570">
            <w:pPr>
              <w:spacing w:after="0" w:line="240" w:lineRule="auto"/>
              <w:rPr>
                <w:rFonts w:ascii="Times New Roman" w:hAnsi="Times New Roman" w:cs="Times New Roman"/>
                <w:sz w:val="24"/>
                <w:szCs w:val="24"/>
              </w:rPr>
            </w:pPr>
            <w:r w:rsidRPr="00FE2B16">
              <w:rPr>
                <w:rFonts w:ascii="Times New Roman" w:hAnsi="Times New Roman" w:cs="Times New Roman"/>
                <w:sz w:val="24"/>
                <w:szCs w:val="24"/>
              </w:rPr>
              <w:t>Verilen Puan</w:t>
            </w:r>
          </w:p>
        </w:tc>
      </w:tr>
      <w:tr w:rsidR="00266CAC" w:rsidRPr="00FE2B16" w:rsidTr="006109FA">
        <w:trPr>
          <w:trHeight w:val="283"/>
        </w:trPr>
        <w:tc>
          <w:tcPr>
            <w:tcW w:w="824" w:type="dxa"/>
            <w:vMerge w:val="restart"/>
            <w:shd w:val="clear" w:color="auto" w:fill="auto"/>
            <w:vAlign w:val="center"/>
          </w:tcPr>
          <w:p w:rsidR="00266CAC" w:rsidRPr="00FE2B16" w:rsidRDefault="00266CAC" w:rsidP="00822570">
            <w:pPr>
              <w:spacing w:after="0" w:line="240" w:lineRule="auto"/>
              <w:jc w:val="center"/>
              <w:rPr>
                <w:rFonts w:ascii="Times New Roman" w:hAnsi="Times New Roman" w:cs="Times New Roman"/>
                <w:b/>
                <w:sz w:val="24"/>
                <w:szCs w:val="24"/>
              </w:rPr>
            </w:pPr>
            <w:r w:rsidRPr="00FE2B16">
              <w:rPr>
                <w:rFonts w:ascii="Times New Roman" w:hAnsi="Times New Roman" w:cs="Times New Roman"/>
                <w:b/>
                <w:sz w:val="24"/>
                <w:szCs w:val="24"/>
              </w:rPr>
              <w:t>1</w:t>
            </w:r>
          </w:p>
        </w:tc>
        <w:tc>
          <w:tcPr>
            <w:tcW w:w="3330" w:type="dxa"/>
            <w:vMerge w:val="restart"/>
            <w:shd w:val="clear" w:color="auto" w:fill="auto"/>
            <w:vAlign w:val="center"/>
          </w:tcPr>
          <w:p w:rsidR="00266CAC" w:rsidRPr="00FE2B16" w:rsidRDefault="00266CAC" w:rsidP="00822570">
            <w:pPr>
              <w:spacing w:after="0" w:line="240" w:lineRule="auto"/>
              <w:rPr>
                <w:rFonts w:ascii="Times New Roman" w:hAnsi="Times New Roman" w:cs="Times New Roman"/>
                <w:sz w:val="24"/>
                <w:szCs w:val="24"/>
              </w:rPr>
            </w:pPr>
            <w:r w:rsidRPr="00FE2B16">
              <w:rPr>
                <w:rFonts w:ascii="Times New Roman" w:hAnsi="Times New Roman" w:cs="Times New Roman"/>
                <w:sz w:val="24"/>
                <w:szCs w:val="24"/>
              </w:rPr>
              <w:t>Çiftçinin Yaşı</w:t>
            </w:r>
          </w:p>
        </w:tc>
        <w:tc>
          <w:tcPr>
            <w:tcW w:w="1959" w:type="dxa"/>
            <w:shd w:val="clear" w:color="auto" w:fill="auto"/>
          </w:tcPr>
          <w:p w:rsidR="00266CAC" w:rsidRPr="00FE2B16" w:rsidRDefault="00266CAC" w:rsidP="00822570">
            <w:pPr>
              <w:spacing w:after="0" w:line="240" w:lineRule="auto"/>
              <w:rPr>
                <w:rFonts w:ascii="Times New Roman" w:hAnsi="Times New Roman" w:cs="Times New Roman"/>
                <w:sz w:val="24"/>
                <w:szCs w:val="24"/>
              </w:rPr>
            </w:pPr>
            <w:r w:rsidRPr="00FE2B16">
              <w:rPr>
                <w:rFonts w:ascii="Times New Roman" w:hAnsi="Times New Roman" w:cs="Times New Roman"/>
                <w:sz w:val="24"/>
                <w:szCs w:val="24"/>
              </w:rPr>
              <w:t>18-40 Yaş</w:t>
            </w:r>
          </w:p>
        </w:tc>
        <w:tc>
          <w:tcPr>
            <w:tcW w:w="1422" w:type="dxa"/>
            <w:shd w:val="clear" w:color="auto" w:fill="auto"/>
            <w:vAlign w:val="center"/>
          </w:tcPr>
          <w:p w:rsidR="00266CAC" w:rsidRPr="00FE2B16" w:rsidRDefault="00201F95" w:rsidP="008225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2071" w:type="dxa"/>
            <w:shd w:val="clear" w:color="auto" w:fill="auto"/>
          </w:tcPr>
          <w:p w:rsidR="00266CAC" w:rsidRPr="00FE2B16" w:rsidRDefault="00266CAC" w:rsidP="00822570">
            <w:pPr>
              <w:spacing w:after="0" w:line="240" w:lineRule="auto"/>
              <w:rPr>
                <w:rFonts w:ascii="Times New Roman" w:hAnsi="Times New Roman" w:cs="Times New Roman"/>
                <w:b/>
                <w:sz w:val="24"/>
                <w:szCs w:val="24"/>
              </w:rPr>
            </w:pPr>
          </w:p>
        </w:tc>
      </w:tr>
      <w:tr w:rsidR="00266CAC" w:rsidRPr="00FE2B16" w:rsidTr="006109FA">
        <w:trPr>
          <w:trHeight w:val="283"/>
        </w:trPr>
        <w:tc>
          <w:tcPr>
            <w:tcW w:w="824" w:type="dxa"/>
            <w:vMerge/>
            <w:shd w:val="clear" w:color="auto" w:fill="auto"/>
            <w:vAlign w:val="center"/>
          </w:tcPr>
          <w:p w:rsidR="00266CAC" w:rsidRPr="00FE2B16" w:rsidRDefault="00266CAC" w:rsidP="00822570">
            <w:pPr>
              <w:spacing w:after="0" w:line="240" w:lineRule="auto"/>
              <w:jc w:val="center"/>
              <w:rPr>
                <w:rFonts w:ascii="Times New Roman" w:hAnsi="Times New Roman" w:cs="Times New Roman"/>
                <w:b/>
                <w:sz w:val="24"/>
                <w:szCs w:val="24"/>
              </w:rPr>
            </w:pPr>
          </w:p>
        </w:tc>
        <w:tc>
          <w:tcPr>
            <w:tcW w:w="3330" w:type="dxa"/>
            <w:vMerge/>
            <w:shd w:val="clear" w:color="auto" w:fill="auto"/>
          </w:tcPr>
          <w:p w:rsidR="00266CAC" w:rsidRPr="00FE2B16" w:rsidRDefault="00266CAC" w:rsidP="00822570">
            <w:pPr>
              <w:spacing w:after="0" w:line="240" w:lineRule="auto"/>
              <w:rPr>
                <w:rFonts w:ascii="Times New Roman" w:hAnsi="Times New Roman" w:cs="Times New Roman"/>
                <w:sz w:val="24"/>
                <w:szCs w:val="24"/>
              </w:rPr>
            </w:pPr>
          </w:p>
        </w:tc>
        <w:tc>
          <w:tcPr>
            <w:tcW w:w="1959" w:type="dxa"/>
            <w:shd w:val="clear" w:color="auto" w:fill="auto"/>
          </w:tcPr>
          <w:p w:rsidR="00266CAC" w:rsidRPr="00FE2B16" w:rsidRDefault="00201F95" w:rsidP="00822570">
            <w:pPr>
              <w:spacing w:after="0" w:line="240" w:lineRule="auto"/>
              <w:rPr>
                <w:rFonts w:ascii="Times New Roman" w:hAnsi="Times New Roman" w:cs="Times New Roman"/>
                <w:sz w:val="24"/>
                <w:szCs w:val="24"/>
              </w:rPr>
            </w:pPr>
            <w:r>
              <w:rPr>
                <w:rFonts w:ascii="Times New Roman" w:hAnsi="Times New Roman" w:cs="Times New Roman"/>
                <w:sz w:val="24"/>
                <w:szCs w:val="24"/>
              </w:rPr>
              <w:t>41</w:t>
            </w:r>
            <w:r w:rsidR="00266CAC" w:rsidRPr="00FE2B16">
              <w:rPr>
                <w:rFonts w:ascii="Times New Roman" w:hAnsi="Times New Roman" w:cs="Times New Roman"/>
                <w:sz w:val="24"/>
                <w:szCs w:val="24"/>
              </w:rPr>
              <w:t>-50 Yaş</w:t>
            </w:r>
          </w:p>
        </w:tc>
        <w:tc>
          <w:tcPr>
            <w:tcW w:w="1422" w:type="dxa"/>
            <w:shd w:val="clear" w:color="auto" w:fill="auto"/>
            <w:vAlign w:val="center"/>
          </w:tcPr>
          <w:p w:rsidR="00266CAC" w:rsidRPr="00FE2B16" w:rsidRDefault="00266CAC" w:rsidP="00822570">
            <w:pPr>
              <w:spacing w:after="0" w:line="240" w:lineRule="auto"/>
              <w:jc w:val="center"/>
              <w:rPr>
                <w:rFonts w:ascii="Times New Roman" w:hAnsi="Times New Roman" w:cs="Times New Roman"/>
                <w:b/>
                <w:sz w:val="24"/>
                <w:szCs w:val="24"/>
              </w:rPr>
            </w:pPr>
            <w:r w:rsidRPr="00FE2B16">
              <w:rPr>
                <w:rFonts w:ascii="Times New Roman" w:hAnsi="Times New Roman" w:cs="Times New Roman"/>
                <w:b/>
                <w:sz w:val="24"/>
                <w:szCs w:val="24"/>
              </w:rPr>
              <w:t>8</w:t>
            </w:r>
          </w:p>
        </w:tc>
        <w:tc>
          <w:tcPr>
            <w:tcW w:w="2071" w:type="dxa"/>
            <w:shd w:val="clear" w:color="auto" w:fill="auto"/>
          </w:tcPr>
          <w:p w:rsidR="00266CAC" w:rsidRPr="00FE2B16" w:rsidRDefault="00266CAC" w:rsidP="00822570">
            <w:pPr>
              <w:spacing w:after="0" w:line="240" w:lineRule="auto"/>
              <w:rPr>
                <w:rFonts w:ascii="Times New Roman" w:hAnsi="Times New Roman" w:cs="Times New Roman"/>
                <w:b/>
                <w:sz w:val="24"/>
                <w:szCs w:val="24"/>
              </w:rPr>
            </w:pPr>
          </w:p>
        </w:tc>
      </w:tr>
      <w:tr w:rsidR="00266CAC" w:rsidRPr="00FE2B16" w:rsidTr="006109FA">
        <w:trPr>
          <w:trHeight w:val="283"/>
        </w:trPr>
        <w:tc>
          <w:tcPr>
            <w:tcW w:w="824" w:type="dxa"/>
            <w:vMerge/>
            <w:shd w:val="clear" w:color="auto" w:fill="auto"/>
            <w:vAlign w:val="center"/>
          </w:tcPr>
          <w:p w:rsidR="00266CAC" w:rsidRPr="00FE2B16" w:rsidRDefault="00266CAC" w:rsidP="00822570">
            <w:pPr>
              <w:spacing w:after="0" w:line="240" w:lineRule="auto"/>
              <w:jc w:val="center"/>
              <w:rPr>
                <w:rFonts w:ascii="Times New Roman" w:hAnsi="Times New Roman" w:cs="Times New Roman"/>
                <w:b/>
                <w:sz w:val="24"/>
                <w:szCs w:val="24"/>
              </w:rPr>
            </w:pPr>
          </w:p>
        </w:tc>
        <w:tc>
          <w:tcPr>
            <w:tcW w:w="3330" w:type="dxa"/>
            <w:vMerge/>
            <w:shd w:val="clear" w:color="auto" w:fill="auto"/>
          </w:tcPr>
          <w:p w:rsidR="00266CAC" w:rsidRPr="00FE2B16" w:rsidRDefault="00266CAC" w:rsidP="00822570">
            <w:pPr>
              <w:spacing w:after="0" w:line="240" w:lineRule="auto"/>
              <w:rPr>
                <w:rFonts w:ascii="Times New Roman" w:hAnsi="Times New Roman" w:cs="Times New Roman"/>
                <w:sz w:val="24"/>
                <w:szCs w:val="24"/>
              </w:rPr>
            </w:pPr>
          </w:p>
        </w:tc>
        <w:tc>
          <w:tcPr>
            <w:tcW w:w="1959" w:type="dxa"/>
            <w:shd w:val="clear" w:color="auto" w:fill="auto"/>
          </w:tcPr>
          <w:p w:rsidR="00266CAC" w:rsidRPr="00FE2B16" w:rsidRDefault="00266CAC" w:rsidP="00822570">
            <w:pPr>
              <w:spacing w:after="0" w:line="240" w:lineRule="auto"/>
              <w:rPr>
                <w:rFonts w:ascii="Times New Roman" w:hAnsi="Times New Roman" w:cs="Times New Roman"/>
                <w:sz w:val="24"/>
                <w:szCs w:val="24"/>
              </w:rPr>
            </w:pPr>
            <w:r w:rsidRPr="00FE2B16">
              <w:rPr>
                <w:rFonts w:ascii="Times New Roman" w:hAnsi="Times New Roman" w:cs="Times New Roman"/>
                <w:sz w:val="24"/>
                <w:szCs w:val="24"/>
              </w:rPr>
              <w:t>&gt; 50 Yaş</w:t>
            </w:r>
          </w:p>
        </w:tc>
        <w:tc>
          <w:tcPr>
            <w:tcW w:w="1422" w:type="dxa"/>
            <w:shd w:val="clear" w:color="auto" w:fill="auto"/>
            <w:vAlign w:val="center"/>
          </w:tcPr>
          <w:p w:rsidR="00266CAC" w:rsidRPr="00FE2B16" w:rsidRDefault="00266CAC" w:rsidP="00822570">
            <w:pPr>
              <w:spacing w:after="0" w:line="240" w:lineRule="auto"/>
              <w:jc w:val="center"/>
              <w:rPr>
                <w:rFonts w:ascii="Times New Roman" w:hAnsi="Times New Roman" w:cs="Times New Roman"/>
                <w:b/>
                <w:sz w:val="24"/>
                <w:szCs w:val="24"/>
              </w:rPr>
            </w:pPr>
            <w:r w:rsidRPr="00FE2B16">
              <w:rPr>
                <w:rFonts w:ascii="Times New Roman" w:hAnsi="Times New Roman" w:cs="Times New Roman"/>
                <w:b/>
                <w:sz w:val="24"/>
                <w:szCs w:val="24"/>
              </w:rPr>
              <w:t>5</w:t>
            </w:r>
          </w:p>
        </w:tc>
        <w:tc>
          <w:tcPr>
            <w:tcW w:w="2071" w:type="dxa"/>
            <w:shd w:val="clear" w:color="auto" w:fill="auto"/>
          </w:tcPr>
          <w:p w:rsidR="00266CAC" w:rsidRPr="00FE2B16" w:rsidRDefault="00266CAC" w:rsidP="00822570">
            <w:pPr>
              <w:spacing w:after="0" w:line="240" w:lineRule="auto"/>
              <w:rPr>
                <w:rFonts w:ascii="Times New Roman" w:hAnsi="Times New Roman" w:cs="Times New Roman"/>
                <w:b/>
                <w:sz w:val="24"/>
                <w:szCs w:val="24"/>
              </w:rPr>
            </w:pPr>
          </w:p>
        </w:tc>
      </w:tr>
      <w:tr w:rsidR="00266CAC" w:rsidRPr="00FE2B16" w:rsidTr="006109FA">
        <w:trPr>
          <w:trHeight w:val="283"/>
        </w:trPr>
        <w:tc>
          <w:tcPr>
            <w:tcW w:w="824" w:type="dxa"/>
            <w:vMerge w:val="restart"/>
            <w:shd w:val="clear" w:color="auto" w:fill="auto"/>
            <w:vAlign w:val="center"/>
          </w:tcPr>
          <w:p w:rsidR="00266CAC" w:rsidRPr="00FE2B16" w:rsidRDefault="00266CAC" w:rsidP="00822570">
            <w:pPr>
              <w:spacing w:after="0" w:line="240" w:lineRule="auto"/>
              <w:jc w:val="center"/>
              <w:rPr>
                <w:rFonts w:ascii="Times New Roman" w:hAnsi="Times New Roman" w:cs="Times New Roman"/>
                <w:b/>
                <w:sz w:val="24"/>
                <w:szCs w:val="24"/>
              </w:rPr>
            </w:pPr>
            <w:r w:rsidRPr="00FE2B16">
              <w:rPr>
                <w:rFonts w:ascii="Times New Roman" w:hAnsi="Times New Roman" w:cs="Times New Roman"/>
                <w:b/>
                <w:sz w:val="24"/>
                <w:szCs w:val="24"/>
              </w:rPr>
              <w:t>2</w:t>
            </w:r>
          </w:p>
        </w:tc>
        <w:tc>
          <w:tcPr>
            <w:tcW w:w="3330" w:type="dxa"/>
            <w:vMerge w:val="restart"/>
            <w:shd w:val="clear" w:color="auto" w:fill="auto"/>
            <w:vAlign w:val="center"/>
          </w:tcPr>
          <w:p w:rsidR="00266CAC" w:rsidRPr="00FE2B16" w:rsidRDefault="00266CAC" w:rsidP="00822570">
            <w:pPr>
              <w:spacing w:after="0" w:line="240" w:lineRule="auto"/>
              <w:rPr>
                <w:rFonts w:ascii="Times New Roman" w:hAnsi="Times New Roman" w:cs="Times New Roman"/>
                <w:sz w:val="24"/>
                <w:szCs w:val="24"/>
              </w:rPr>
            </w:pPr>
            <w:r w:rsidRPr="00FE2B16">
              <w:rPr>
                <w:rFonts w:ascii="Times New Roman" w:hAnsi="Times New Roman" w:cs="Times New Roman"/>
                <w:sz w:val="24"/>
                <w:szCs w:val="24"/>
              </w:rPr>
              <w:t>Çiftçinin Cinsiyeti</w:t>
            </w:r>
          </w:p>
        </w:tc>
        <w:tc>
          <w:tcPr>
            <w:tcW w:w="1959" w:type="dxa"/>
            <w:shd w:val="clear" w:color="auto" w:fill="auto"/>
          </w:tcPr>
          <w:p w:rsidR="00266CAC" w:rsidRPr="00FE2B16" w:rsidRDefault="00266CAC" w:rsidP="00822570">
            <w:pPr>
              <w:spacing w:after="0" w:line="240" w:lineRule="auto"/>
              <w:rPr>
                <w:rFonts w:ascii="Times New Roman" w:hAnsi="Times New Roman" w:cs="Times New Roman"/>
                <w:sz w:val="24"/>
                <w:szCs w:val="24"/>
              </w:rPr>
            </w:pPr>
            <w:r w:rsidRPr="00FE2B16">
              <w:rPr>
                <w:rFonts w:ascii="Times New Roman" w:hAnsi="Times New Roman" w:cs="Times New Roman"/>
                <w:sz w:val="24"/>
                <w:szCs w:val="24"/>
              </w:rPr>
              <w:t>Kadın</w:t>
            </w:r>
          </w:p>
        </w:tc>
        <w:tc>
          <w:tcPr>
            <w:tcW w:w="1422" w:type="dxa"/>
            <w:shd w:val="clear" w:color="auto" w:fill="auto"/>
            <w:vAlign w:val="center"/>
          </w:tcPr>
          <w:p w:rsidR="00266CAC" w:rsidRPr="00FE2B16" w:rsidRDefault="00201F95" w:rsidP="008225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2071" w:type="dxa"/>
            <w:shd w:val="clear" w:color="auto" w:fill="auto"/>
          </w:tcPr>
          <w:p w:rsidR="00266CAC" w:rsidRPr="00FE2B16" w:rsidRDefault="00266CAC" w:rsidP="00822570">
            <w:pPr>
              <w:spacing w:after="0" w:line="240" w:lineRule="auto"/>
              <w:rPr>
                <w:rFonts w:ascii="Times New Roman" w:hAnsi="Times New Roman" w:cs="Times New Roman"/>
                <w:b/>
                <w:sz w:val="24"/>
                <w:szCs w:val="24"/>
              </w:rPr>
            </w:pPr>
          </w:p>
        </w:tc>
      </w:tr>
      <w:tr w:rsidR="00266CAC" w:rsidRPr="00FE2B16" w:rsidTr="006109FA">
        <w:trPr>
          <w:trHeight w:val="283"/>
        </w:trPr>
        <w:tc>
          <w:tcPr>
            <w:tcW w:w="824" w:type="dxa"/>
            <w:vMerge/>
            <w:shd w:val="clear" w:color="auto" w:fill="auto"/>
            <w:vAlign w:val="center"/>
          </w:tcPr>
          <w:p w:rsidR="00266CAC" w:rsidRPr="00FE2B16" w:rsidRDefault="00266CAC" w:rsidP="00822570">
            <w:pPr>
              <w:spacing w:after="0" w:line="240" w:lineRule="auto"/>
              <w:jc w:val="center"/>
              <w:rPr>
                <w:rFonts w:ascii="Times New Roman" w:hAnsi="Times New Roman" w:cs="Times New Roman"/>
                <w:b/>
                <w:sz w:val="24"/>
                <w:szCs w:val="24"/>
              </w:rPr>
            </w:pPr>
          </w:p>
        </w:tc>
        <w:tc>
          <w:tcPr>
            <w:tcW w:w="3330" w:type="dxa"/>
            <w:vMerge/>
            <w:shd w:val="clear" w:color="auto" w:fill="auto"/>
          </w:tcPr>
          <w:p w:rsidR="00266CAC" w:rsidRPr="00FE2B16" w:rsidRDefault="00266CAC" w:rsidP="00822570">
            <w:pPr>
              <w:spacing w:after="0" w:line="240" w:lineRule="auto"/>
              <w:rPr>
                <w:rFonts w:ascii="Times New Roman" w:hAnsi="Times New Roman" w:cs="Times New Roman"/>
                <w:sz w:val="24"/>
                <w:szCs w:val="24"/>
              </w:rPr>
            </w:pPr>
          </w:p>
        </w:tc>
        <w:tc>
          <w:tcPr>
            <w:tcW w:w="1959" w:type="dxa"/>
            <w:shd w:val="clear" w:color="auto" w:fill="auto"/>
          </w:tcPr>
          <w:p w:rsidR="00266CAC" w:rsidRPr="00FE2B16" w:rsidRDefault="00266CAC" w:rsidP="00822570">
            <w:pPr>
              <w:spacing w:after="0" w:line="240" w:lineRule="auto"/>
              <w:rPr>
                <w:rFonts w:ascii="Times New Roman" w:hAnsi="Times New Roman" w:cs="Times New Roman"/>
                <w:sz w:val="24"/>
                <w:szCs w:val="24"/>
              </w:rPr>
            </w:pPr>
            <w:r w:rsidRPr="00FE2B16">
              <w:rPr>
                <w:rFonts w:ascii="Times New Roman" w:hAnsi="Times New Roman" w:cs="Times New Roman"/>
                <w:sz w:val="24"/>
                <w:szCs w:val="24"/>
              </w:rPr>
              <w:t>Erkek</w:t>
            </w:r>
          </w:p>
        </w:tc>
        <w:tc>
          <w:tcPr>
            <w:tcW w:w="1422" w:type="dxa"/>
            <w:shd w:val="clear" w:color="auto" w:fill="auto"/>
            <w:vAlign w:val="center"/>
          </w:tcPr>
          <w:p w:rsidR="00266CAC" w:rsidRPr="00FE2B16" w:rsidRDefault="00201F95" w:rsidP="008225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071" w:type="dxa"/>
            <w:shd w:val="clear" w:color="auto" w:fill="auto"/>
          </w:tcPr>
          <w:p w:rsidR="00266CAC" w:rsidRPr="00FE2B16" w:rsidRDefault="00266CAC" w:rsidP="00822570">
            <w:pPr>
              <w:spacing w:after="0" w:line="240" w:lineRule="auto"/>
              <w:rPr>
                <w:rFonts w:ascii="Times New Roman" w:hAnsi="Times New Roman" w:cs="Times New Roman"/>
                <w:b/>
                <w:sz w:val="24"/>
                <w:szCs w:val="24"/>
              </w:rPr>
            </w:pPr>
          </w:p>
        </w:tc>
      </w:tr>
      <w:tr w:rsidR="00266CAC" w:rsidRPr="00FE2B16" w:rsidTr="006109FA">
        <w:trPr>
          <w:trHeight w:val="283"/>
        </w:trPr>
        <w:tc>
          <w:tcPr>
            <w:tcW w:w="824" w:type="dxa"/>
            <w:vMerge w:val="restart"/>
            <w:shd w:val="clear" w:color="auto" w:fill="auto"/>
            <w:vAlign w:val="center"/>
          </w:tcPr>
          <w:p w:rsidR="00266CAC" w:rsidRPr="00FE2B16" w:rsidRDefault="00266CAC" w:rsidP="00822570">
            <w:pPr>
              <w:spacing w:after="0" w:line="240" w:lineRule="auto"/>
              <w:jc w:val="center"/>
              <w:rPr>
                <w:rFonts w:ascii="Times New Roman" w:hAnsi="Times New Roman" w:cs="Times New Roman"/>
                <w:b/>
                <w:sz w:val="24"/>
                <w:szCs w:val="24"/>
              </w:rPr>
            </w:pPr>
            <w:r w:rsidRPr="00FE2B16">
              <w:rPr>
                <w:rFonts w:ascii="Times New Roman" w:hAnsi="Times New Roman" w:cs="Times New Roman"/>
                <w:b/>
                <w:sz w:val="24"/>
                <w:szCs w:val="24"/>
              </w:rPr>
              <w:t>3</w:t>
            </w:r>
          </w:p>
        </w:tc>
        <w:tc>
          <w:tcPr>
            <w:tcW w:w="3330" w:type="dxa"/>
            <w:vMerge w:val="restart"/>
            <w:shd w:val="clear" w:color="auto" w:fill="auto"/>
            <w:vAlign w:val="center"/>
          </w:tcPr>
          <w:p w:rsidR="00266CAC" w:rsidRPr="00FE2B16" w:rsidRDefault="00266CAC" w:rsidP="00822570">
            <w:pPr>
              <w:spacing w:after="0" w:line="240" w:lineRule="auto"/>
              <w:rPr>
                <w:rFonts w:ascii="Times New Roman" w:hAnsi="Times New Roman" w:cs="Times New Roman"/>
                <w:sz w:val="24"/>
                <w:szCs w:val="24"/>
              </w:rPr>
            </w:pPr>
            <w:r w:rsidRPr="00FE2B16">
              <w:rPr>
                <w:rFonts w:ascii="Times New Roman" w:hAnsi="Times New Roman" w:cs="Times New Roman"/>
                <w:sz w:val="24"/>
                <w:szCs w:val="24"/>
              </w:rPr>
              <w:t>Arazinin Mülkiyeti</w:t>
            </w:r>
          </w:p>
        </w:tc>
        <w:tc>
          <w:tcPr>
            <w:tcW w:w="1959" w:type="dxa"/>
            <w:shd w:val="clear" w:color="auto" w:fill="auto"/>
          </w:tcPr>
          <w:p w:rsidR="00266CAC" w:rsidRPr="00FE2B16" w:rsidRDefault="00266CAC" w:rsidP="00822570">
            <w:pPr>
              <w:spacing w:after="0" w:line="240" w:lineRule="auto"/>
              <w:rPr>
                <w:rFonts w:ascii="Times New Roman" w:hAnsi="Times New Roman" w:cs="Times New Roman"/>
                <w:sz w:val="24"/>
                <w:szCs w:val="24"/>
              </w:rPr>
            </w:pPr>
            <w:r w:rsidRPr="00FE2B16">
              <w:rPr>
                <w:rFonts w:ascii="Times New Roman" w:hAnsi="Times New Roman" w:cs="Times New Roman"/>
                <w:sz w:val="24"/>
                <w:szCs w:val="24"/>
              </w:rPr>
              <w:t>Kendisi</w:t>
            </w:r>
          </w:p>
        </w:tc>
        <w:tc>
          <w:tcPr>
            <w:tcW w:w="1422" w:type="dxa"/>
            <w:shd w:val="clear" w:color="auto" w:fill="auto"/>
            <w:vAlign w:val="center"/>
          </w:tcPr>
          <w:p w:rsidR="00266CAC" w:rsidRPr="00FE2B16" w:rsidRDefault="00201F95" w:rsidP="008225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2071" w:type="dxa"/>
            <w:shd w:val="clear" w:color="auto" w:fill="auto"/>
          </w:tcPr>
          <w:p w:rsidR="00266CAC" w:rsidRPr="00FE2B16" w:rsidRDefault="00266CAC" w:rsidP="00822570">
            <w:pPr>
              <w:spacing w:after="0" w:line="240" w:lineRule="auto"/>
              <w:rPr>
                <w:rFonts w:ascii="Times New Roman" w:hAnsi="Times New Roman" w:cs="Times New Roman"/>
                <w:b/>
                <w:sz w:val="24"/>
                <w:szCs w:val="24"/>
              </w:rPr>
            </w:pPr>
          </w:p>
        </w:tc>
      </w:tr>
      <w:tr w:rsidR="00266CAC" w:rsidRPr="00FE2B16" w:rsidTr="006109FA">
        <w:trPr>
          <w:trHeight w:val="283"/>
        </w:trPr>
        <w:tc>
          <w:tcPr>
            <w:tcW w:w="824" w:type="dxa"/>
            <w:vMerge/>
            <w:shd w:val="clear" w:color="auto" w:fill="auto"/>
            <w:vAlign w:val="center"/>
          </w:tcPr>
          <w:p w:rsidR="00266CAC" w:rsidRPr="00FE2B16" w:rsidRDefault="00266CAC" w:rsidP="00822570">
            <w:pPr>
              <w:spacing w:after="0" w:line="240" w:lineRule="auto"/>
              <w:jc w:val="center"/>
              <w:rPr>
                <w:rFonts w:ascii="Times New Roman" w:hAnsi="Times New Roman" w:cs="Times New Roman"/>
                <w:b/>
                <w:sz w:val="24"/>
                <w:szCs w:val="24"/>
              </w:rPr>
            </w:pPr>
          </w:p>
        </w:tc>
        <w:tc>
          <w:tcPr>
            <w:tcW w:w="3330" w:type="dxa"/>
            <w:vMerge/>
            <w:shd w:val="clear" w:color="auto" w:fill="auto"/>
          </w:tcPr>
          <w:p w:rsidR="00266CAC" w:rsidRPr="00FE2B16" w:rsidRDefault="00266CAC" w:rsidP="00822570">
            <w:pPr>
              <w:spacing w:after="0" w:line="240" w:lineRule="auto"/>
              <w:rPr>
                <w:rFonts w:ascii="Times New Roman" w:hAnsi="Times New Roman" w:cs="Times New Roman"/>
                <w:sz w:val="24"/>
                <w:szCs w:val="24"/>
              </w:rPr>
            </w:pPr>
          </w:p>
        </w:tc>
        <w:tc>
          <w:tcPr>
            <w:tcW w:w="1959" w:type="dxa"/>
            <w:shd w:val="clear" w:color="auto" w:fill="auto"/>
          </w:tcPr>
          <w:p w:rsidR="00266CAC" w:rsidRPr="00FE2B16" w:rsidRDefault="00266CAC" w:rsidP="00822570">
            <w:pPr>
              <w:spacing w:after="0" w:line="240" w:lineRule="auto"/>
              <w:rPr>
                <w:rFonts w:ascii="Times New Roman" w:hAnsi="Times New Roman" w:cs="Times New Roman"/>
                <w:sz w:val="24"/>
                <w:szCs w:val="24"/>
              </w:rPr>
            </w:pPr>
            <w:r w:rsidRPr="00FE2B16">
              <w:rPr>
                <w:rFonts w:ascii="Times New Roman" w:hAnsi="Times New Roman" w:cs="Times New Roman"/>
                <w:sz w:val="24"/>
                <w:szCs w:val="24"/>
              </w:rPr>
              <w:t>Kiralık</w:t>
            </w:r>
          </w:p>
        </w:tc>
        <w:tc>
          <w:tcPr>
            <w:tcW w:w="1422" w:type="dxa"/>
            <w:shd w:val="clear" w:color="auto" w:fill="auto"/>
            <w:vAlign w:val="center"/>
          </w:tcPr>
          <w:p w:rsidR="00266CAC" w:rsidRPr="00FE2B16" w:rsidRDefault="00266CAC" w:rsidP="00822570">
            <w:pPr>
              <w:spacing w:after="0" w:line="240" w:lineRule="auto"/>
              <w:jc w:val="center"/>
              <w:rPr>
                <w:rFonts w:ascii="Times New Roman" w:hAnsi="Times New Roman" w:cs="Times New Roman"/>
                <w:b/>
                <w:sz w:val="24"/>
                <w:szCs w:val="24"/>
              </w:rPr>
            </w:pPr>
            <w:r w:rsidRPr="00FE2B16">
              <w:rPr>
                <w:rFonts w:ascii="Times New Roman" w:hAnsi="Times New Roman" w:cs="Times New Roman"/>
                <w:b/>
                <w:sz w:val="24"/>
                <w:szCs w:val="24"/>
              </w:rPr>
              <w:t>5</w:t>
            </w:r>
          </w:p>
        </w:tc>
        <w:tc>
          <w:tcPr>
            <w:tcW w:w="2071" w:type="dxa"/>
            <w:shd w:val="clear" w:color="auto" w:fill="auto"/>
          </w:tcPr>
          <w:p w:rsidR="00266CAC" w:rsidRPr="00FE2B16" w:rsidRDefault="00266CAC" w:rsidP="00822570">
            <w:pPr>
              <w:spacing w:after="0" w:line="240" w:lineRule="auto"/>
              <w:rPr>
                <w:rFonts w:ascii="Times New Roman" w:hAnsi="Times New Roman" w:cs="Times New Roman"/>
                <w:b/>
                <w:sz w:val="24"/>
                <w:szCs w:val="24"/>
              </w:rPr>
            </w:pPr>
          </w:p>
        </w:tc>
      </w:tr>
      <w:tr w:rsidR="00266CAC" w:rsidRPr="00FE2B16" w:rsidTr="006109FA">
        <w:trPr>
          <w:trHeight w:val="283"/>
        </w:trPr>
        <w:tc>
          <w:tcPr>
            <w:tcW w:w="824" w:type="dxa"/>
            <w:vMerge w:val="restart"/>
            <w:shd w:val="clear" w:color="auto" w:fill="auto"/>
            <w:vAlign w:val="center"/>
          </w:tcPr>
          <w:p w:rsidR="00266CAC" w:rsidRPr="00FE2B16" w:rsidRDefault="00266CAC" w:rsidP="00822570">
            <w:pPr>
              <w:spacing w:after="0" w:line="240" w:lineRule="auto"/>
              <w:jc w:val="center"/>
              <w:rPr>
                <w:rFonts w:ascii="Times New Roman" w:hAnsi="Times New Roman" w:cs="Times New Roman"/>
                <w:b/>
                <w:sz w:val="24"/>
                <w:szCs w:val="24"/>
              </w:rPr>
            </w:pPr>
            <w:r w:rsidRPr="00FE2B16">
              <w:rPr>
                <w:rFonts w:ascii="Times New Roman" w:hAnsi="Times New Roman" w:cs="Times New Roman"/>
                <w:b/>
                <w:sz w:val="24"/>
                <w:szCs w:val="24"/>
              </w:rPr>
              <w:t>4</w:t>
            </w:r>
          </w:p>
        </w:tc>
        <w:tc>
          <w:tcPr>
            <w:tcW w:w="3330" w:type="dxa"/>
            <w:vMerge w:val="restart"/>
            <w:shd w:val="clear" w:color="auto" w:fill="auto"/>
          </w:tcPr>
          <w:p w:rsidR="00266CAC" w:rsidRPr="00FE2B16" w:rsidRDefault="00266CAC" w:rsidP="00822570">
            <w:pPr>
              <w:spacing w:after="0" w:line="240" w:lineRule="auto"/>
              <w:rPr>
                <w:rFonts w:ascii="Times New Roman" w:hAnsi="Times New Roman" w:cs="Times New Roman"/>
                <w:sz w:val="24"/>
                <w:szCs w:val="24"/>
              </w:rPr>
            </w:pPr>
            <w:r w:rsidRPr="00FE2B16">
              <w:rPr>
                <w:rFonts w:ascii="Times New Roman" w:hAnsi="Times New Roman" w:cs="Times New Roman"/>
                <w:sz w:val="24"/>
                <w:szCs w:val="24"/>
              </w:rPr>
              <w:t xml:space="preserve">Demonstrasyon Sahasının Konumu (Ana yol, Merkezi yer vb.) </w:t>
            </w:r>
          </w:p>
        </w:tc>
        <w:tc>
          <w:tcPr>
            <w:tcW w:w="1959" w:type="dxa"/>
            <w:shd w:val="clear" w:color="auto" w:fill="auto"/>
          </w:tcPr>
          <w:p w:rsidR="00266CAC" w:rsidRPr="00FE2B16" w:rsidRDefault="00266CAC" w:rsidP="00822570">
            <w:pPr>
              <w:spacing w:after="0" w:line="240" w:lineRule="auto"/>
              <w:rPr>
                <w:rFonts w:ascii="Times New Roman" w:hAnsi="Times New Roman" w:cs="Times New Roman"/>
                <w:sz w:val="24"/>
                <w:szCs w:val="24"/>
              </w:rPr>
            </w:pPr>
            <w:r w:rsidRPr="00FE2B16">
              <w:rPr>
                <w:rFonts w:ascii="Times New Roman" w:hAnsi="Times New Roman" w:cs="Times New Roman"/>
                <w:sz w:val="24"/>
                <w:szCs w:val="24"/>
              </w:rPr>
              <w:t>Uygun</w:t>
            </w:r>
          </w:p>
        </w:tc>
        <w:tc>
          <w:tcPr>
            <w:tcW w:w="1422" w:type="dxa"/>
            <w:shd w:val="clear" w:color="auto" w:fill="auto"/>
            <w:vAlign w:val="center"/>
          </w:tcPr>
          <w:p w:rsidR="00266CAC" w:rsidRPr="00FE2B16" w:rsidRDefault="00201F95" w:rsidP="008225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2071" w:type="dxa"/>
            <w:shd w:val="clear" w:color="auto" w:fill="auto"/>
          </w:tcPr>
          <w:p w:rsidR="00266CAC" w:rsidRPr="00FE2B16" w:rsidRDefault="00266CAC" w:rsidP="00822570">
            <w:pPr>
              <w:spacing w:after="0" w:line="240" w:lineRule="auto"/>
              <w:rPr>
                <w:rFonts w:ascii="Times New Roman" w:hAnsi="Times New Roman" w:cs="Times New Roman"/>
                <w:b/>
                <w:sz w:val="24"/>
                <w:szCs w:val="24"/>
              </w:rPr>
            </w:pPr>
          </w:p>
        </w:tc>
      </w:tr>
      <w:tr w:rsidR="00266CAC" w:rsidRPr="00FE2B16" w:rsidTr="006109FA">
        <w:trPr>
          <w:trHeight w:val="283"/>
        </w:trPr>
        <w:tc>
          <w:tcPr>
            <w:tcW w:w="824" w:type="dxa"/>
            <w:vMerge/>
            <w:shd w:val="clear" w:color="auto" w:fill="auto"/>
            <w:vAlign w:val="center"/>
          </w:tcPr>
          <w:p w:rsidR="00266CAC" w:rsidRPr="00FE2B16" w:rsidRDefault="00266CAC" w:rsidP="00822570">
            <w:pPr>
              <w:spacing w:after="0" w:line="240" w:lineRule="auto"/>
              <w:jc w:val="center"/>
              <w:rPr>
                <w:rFonts w:ascii="Times New Roman" w:hAnsi="Times New Roman" w:cs="Times New Roman"/>
                <w:b/>
                <w:sz w:val="24"/>
                <w:szCs w:val="24"/>
              </w:rPr>
            </w:pPr>
          </w:p>
        </w:tc>
        <w:tc>
          <w:tcPr>
            <w:tcW w:w="3330" w:type="dxa"/>
            <w:vMerge/>
            <w:shd w:val="clear" w:color="auto" w:fill="auto"/>
          </w:tcPr>
          <w:p w:rsidR="00266CAC" w:rsidRPr="00FE2B16" w:rsidRDefault="00266CAC" w:rsidP="00822570">
            <w:pPr>
              <w:spacing w:after="0" w:line="240" w:lineRule="auto"/>
              <w:rPr>
                <w:rFonts w:ascii="Times New Roman" w:hAnsi="Times New Roman" w:cs="Times New Roman"/>
                <w:sz w:val="24"/>
                <w:szCs w:val="24"/>
              </w:rPr>
            </w:pPr>
          </w:p>
        </w:tc>
        <w:tc>
          <w:tcPr>
            <w:tcW w:w="1959" w:type="dxa"/>
            <w:shd w:val="clear" w:color="auto" w:fill="auto"/>
          </w:tcPr>
          <w:p w:rsidR="00266CAC" w:rsidRPr="00FE2B16" w:rsidRDefault="00266CAC" w:rsidP="00822570">
            <w:pPr>
              <w:spacing w:after="0" w:line="240" w:lineRule="auto"/>
              <w:rPr>
                <w:rFonts w:ascii="Times New Roman" w:hAnsi="Times New Roman" w:cs="Times New Roman"/>
                <w:sz w:val="24"/>
                <w:szCs w:val="24"/>
              </w:rPr>
            </w:pPr>
            <w:r w:rsidRPr="00FE2B16">
              <w:rPr>
                <w:rFonts w:ascii="Times New Roman" w:hAnsi="Times New Roman" w:cs="Times New Roman"/>
                <w:sz w:val="24"/>
                <w:szCs w:val="24"/>
              </w:rPr>
              <w:t>Uygun değil</w:t>
            </w:r>
          </w:p>
        </w:tc>
        <w:tc>
          <w:tcPr>
            <w:tcW w:w="1422" w:type="dxa"/>
            <w:shd w:val="clear" w:color="auto" w:fill="auto"/>
            <w:vAlign w:val="center"/>
          </w:tcPr>
          <w:p w:rsidR="00266CAC" w:rsidRPr="00FE2B16" w:rsidRDefault="00266CAC" w:rsidP="00822570">
            <w:pPr>
              <w:spacing w:after="0" w:line="240" w:lineRule="auto"/>
              <w:jc w:val="center"/>
              <w:rPr>
                <w:rFonts w:ascii="Times New Roman" w:hAnsi="Times New Roman" w:cs="Times New Roman"/>
                <w:b/>
                <w:sz w:val="24"/>
                <w:szCs w:val="24"/>
              </w:rPr>
            </w:pPr>
            <w:r w:rsidRPr="00FE2B16">
              <w:rPr>
                <w:rFonts w:ascii="Times New Roman" w:hAnsi="Times New Roman" w:cs="Times New Roman"/>
                <w:b/>
                <w:sz w:val="24"/>
                <w:szCs w:val="24"/>
              </w:rPr>
              <w:t>0</w:t>
            </w:r>
          </w:p>
        </w:tc>
        <w:tc>
          <w:tcPr>
            <w:tcW w:w="2071" w:type="dxa"/>
            <w:shd w:val="clear" w:color="auto" w:fill="auto"/>
          </w:tcPr>
          <w:p w:rsidR="00266CAC" w:rsidRPr="00FE2B16" w:rsidRDefault="00266CAC" w:rsidP="00822570">
            <w:pPr>
              <w:spacing w:after="0" w:line="240" w:lineRule="auto"/>
              <w:rPr>
                <w:rFonts w:ascii="Times New Roman" w:hAnsi="Times New Roman" w:cs="Times New Roman"/>
                <w:b/>
                <w:sz w:val="24"/>
                <w:szCs w:val="24"/>
              </w:rPr>
            </w:pPr>
          </w:p>
        </w:tc>
      </w:tr>
      <w:tr w:rsidR="00266CAC" w:rsidRPr="00FE2B16" w:rsidTr="006109FA">
        <w:trPr>
          <w:trHeight w:val="283"/>
        </w:trPr>
        <w:tc>
          <w:tcPr>
            <w:tcW w:w="824" w:type="dxa"/>
            <w:vMerge w:val="restart"/>
            <w:shd w:val="clear" w:color="auto" w:fill="auto"/>
            <w:vAlign w:val="center"/>
          </w:tcPr>
          <w:p w:rsidR="00266CAC" w:rsidRPr="00FE2B16" w:rsidRDefault="00266CAC" w:rsidP="00822570">
            <w:pPr>
              <w:spacing w:after="0" w:line="240" w:lineRule="auto"/>
              <w:jc w:val="center"/>
              <w:rPr>
                <w:rFonts w:ascii="Times New Roman" w:hAnsi="Times New Roman" w:cs="Times New Roman"/>
                <w:b/>
                <w:sz w:val="24"/>
                <w:szCs w:val="24"/>
              </w:rPr>
            </w:pPr>
            <w:r w:rsidRPr="00FE2B16">
              <w:rPr>
                <w:rFonts w:ascii="Times New Roman" w:hAnsi="Times New Roman" w:cs="Times New Roman"/>
                <w:b/>
                <w:sz w:val="24"/>
                <w:szCs w:val="24"/>
              </w:rPr>
              <w:t>5</w:t>
            </w:r>
          </w:p>
        </w:tc>
        <w:tc>
          <w:tcPr>
            <w:tcW w:w="3330" w:type="dxa"/>
            <w:vMerge w:val="restart"/>
            <w:shd w:val="clear" w:color="auto" w:fill="auto"/>
            <w:vAlign w:val="center"/>
          </w:tcPr>
          <w:p w:rsidR="00266CAC" w:rsidRPr="00FE2B16" w:rsidRDefault="004450FA" w:rsidP="00822570">
            <w:pPr>
              <w:spacing w:after="0" w:line="240" w:lineRule="auto"/>
              <w:rPr>
                <w:rFonts w:ascii="Times New Roman" w:hAnsi="Times New Roman" w:cs="Times New Roman"/>
                <w:sz w:val="24"/>
                <w:szCs w:val="24"/>
              </w:rPr>
            </w:pPr>
            <w:r w:rsidRPr="00FE2B16">
              <w:rPr>
                <w:rFonts w:ascii="Times New Roman" w:hAnsi="Times New Roman" w:cs="Times New Roman"/>
                <w:bCs/>
                <w:iCs/>
                <w:sz w:val="24"/>
                <w:szCs w:val="24"/>
              </w:rPr>
              <w:t>Çilek</w:t>
            </w:r>
            <w:r w:rsidR="00266CAC" w:rsidRPr="00FE2B16">
              <w:rPr>
                <w:rFonts w:ascii="Times New Roman" w:hAnsi="Times New Roman" w:cs="Times New Roman"/>
                <w:bCs/>
                <w:iCs/>
                <w:sz w:val="24"/>
                <w:szCs w:val="24"/>
              </w:rPr>
              <w:t xml:space="preserve"> yetiştiriciliği konusunda eğitim alıp almadığı</w:t>
            </w:r>
          </w:p>
        </w:tc>
        <w:tc>
          <w:tcPr>
            <w:tcW w:w="1959" w:type="dxa"/>
            <w:shd w:val="clear" w:color="auto" w:fill="auto"/>
          </w:tcPr>
          <w:p w:rsidR="00266CAC" w:rsidRPr="00FE2B16" w:rsidRDefault="00266CAC" w:rsidP="00822570">
            <w:pPr>
              <w:spacing w:after="0" w:line="240" w:lineRule="auto"/>
              <w:rPr>
                <w:rFonts w:ascii="Times New Roman" w:hAnsi="Times New Roman" w:cs="Times New Roman"/>
                <w:sz w:val="24"/>
                <w:szCs w:val="24"/>
              </w:rPr>
            </w:pPr>
            <w:r w:rsidRPr="00FE2B16">
              <w:rPr>
                <w:rFonts w:ascii="Times New Roman" w:hAnsi="Times New Roman" w:cs="Times New Roman"/>
                <w:sz w:val="24"/>
                <w:szCs w:val="24"/>
              </w:rPr>
              <w:t>Almış</w:t>
            </w:r>
          </w:p>
        </w:tc>
        <w:tc>
          <w:tcPr>
            <w:tcW w:w="1422" w:type="dxa"/>
            <w:shd w:val="clear" w:color="auto" w:fill="auto"/>
            <w:vAlign w:val="center"/>
          </w:tcPr>
          <w:p w:rsidR="00266CAC" w:rsidRPr="00FE2B16" w:rsidRDefault="00266CAC" w:rsidP="00822570">
            <w:pPr>
              <w:spacing w:after="0" w:line="240" w:lineRule="auto"/>
              <w:jc w:val="center"/>
              <w:rPr>
                <w:rFonts w:ascii="Times New Roman" w:hAnsi="Times New Roman" w:cs="Times New Roman"/>
                <w:b/>
                <w:sz w:val="24"/>
                <w:szCs w:val="24"/>
              </w:rPr>
            </w:pPr>
            <w:r w:rsidRPr="00FE2B16">
              <w:rPr>
                <w:rFonts w:ascii="Times New Roman" w:hAnsi="Times New Roman" w:cs="Times New Roman"/>
                <w:b/>
                <w:sz w:val="24"/>
                <w:szCs w:val="24"/>
              </w:rPr>
              <w:t>15</w:t>
            </w:r>
          </w:p>
        </w:tc>
        <w:tc>
          <w:tcPr>
            <w:tcW w:w="2071" w:type="dxa"/>
            <w:shd w:val="clear" w:color="auto" w:fill="auto"/>
          </w:tcPr>
          <w:p w:rsidR="00266CAC" w:rsidRPr="00FE2B16" w:rsidRDefault="00266CAC" w:rsidP="00822570">
            <w:pPr>
              <w:spacing w:after="0" w:line="240" w:lineRule="auto"/>
              <w:rPr>
                <w:rFonts w:ascii="Times New Roman" w:hAnsi="Times New Roman" w:cs="Times New Roman"/>
                <w:b/>
                <w:sz w:val="24"/>
                <w:szCs w:val="24"/>
              </w:rPr>
            </w:pPr>
          </w:p>
        </w:tc>
      </w:tr>
      <w:tr w:rsidR="00266CAC" w:rsidRPr="00FE2B16" w:rsidTr="006109FA">
        <w:trPr>
          <w:trHeight w:val="283"/>
        </w:trPr>
        <w:tc>
          <w:tcPr>
            <w:tcW w:w="824" w:type="dxa"/>
            <w:vMerge/>
            <w:shd w:val="clear" w:color="auto" w:fill="auto"/>
            <w:vAlign w:val="center"/>
          </w:tcPr>
          <w:p w:rsidR="00266CAC" w:rsidRPr="00FE2B16" w:rsidRDefault="00266CAC" w:rsidP="00822570">
            <w:pPr>
              <w:spacing w:after="0" w:line="240" w:lineRule="auto"/>
              <w:jc w:val="center"/>
              <w:rPr>
                <w:rFonts w:ascii="Times New Roman" w:hAnsi="Times New Roman" w:cs="Times New Roman"/>
                <w:b/>
                <w:sz w:val="24"/>
                <w:szCs w:val="24"/>
              </w:rPr>
            </w:pPr>
          </w:p>
        </w:tc>
        <w:tc>
          <w:tcPr>
            <w:tcW w:w="3330" w:type="dxa"/>
            <w:vMerge/>
            <w:shd w:val="clear" w:color="auto" w:fill="auto"/>
          </w:tcPr>
          <w:p w:rsidR="00266CAC" w:rsidRPr="00FE2B16" w:rsidRDefault="00266CAC" w:rsidP="00822570">
            <w:pPr>
              <w:spacing w:after="0" w:line="240" w:lineRule="auto"/>
              <w:rPr>
                <w:rFonts w:ascii="Times New Roman" w:hAnsi="Times New Roman" w:cs="Times New Roman"/>
                <w:sz w:val="24"/>
                <w:szCs w:val="24"/>
              </w:rPr>
            </w:pPr>
          </w:p>
        </w:tc>
        <w:tc>
          <w:tcPr>
            <w:tcW w:w="1959" w:type="dxa"/>
            <w:shd w:val="clear" w:color="auto" w:fill="auto"/>
          </w:tcPr>
          <w:p w:rsidR="00266CAC" w:rsidRPr="00FE2B16" w:rsidRDefault="00266CAC" w:rsidP="00822570">
            <w:pPr>
              <w:spacing w:after="0" w:line="240" w:lineRule="auto"/>
              <w:rPr>
                <w:rFonts w:ascii="Times New Roman" w:hAnsi="Times New Roman" w:cs="Times New Roman"/>
                <w:sz w:val="24"/>
                <w:szCs w:val="24"/>
              </w:rPr>
            </w:pPr>
            <w:r w:rsidRPr="00FE2B16">
              <w:rPr>
                <w:rFonts w:ascii="Times New Roman" w:hAnsi="Times New Roman" w:cs="Times New Roman"/>
                <w:sz w:val="24"/>
                <w:szCs w:val="24"/>
              </w:rPr>
              <w:t>Almamış</w:t>
            </w:r>
          </w:p>
        </w:tc>
        <w:tc>
          <w:tcPr>
            <w:tcW w:w="1422" w:type="dxa"/>
            <w:shd w:val="clear" w:color="auto" w:fill="auto"/>
            <w:vAlign w:val="center"/>
          </w:tcPr>
          <w:p w:rsidR="00266CAC" w:rsidRPr="00FE2B16" w:rsidRDefault="00201F95" w:rsidP="008225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2071" w:type="dxa"/>
            <w:shd w:val="clear" w:color="auto" w:fill="auto"/>
          </w:tcPr>
          <w:p w:rsidR="00266CAC" w:rsidRPr="00FE2B16" w:rsidRDefault="00266CAC" w:rsidP="00822570">
            <w:pPr>
              <w:spacing w:after="0" w:line="240" w:lineRule="auto"/>
              <w:rPr>
                <w:rFonts w:ascii="Times New Roman" w:hAnsi="Times New Roman" w:cs="Times New Roman"/>
                <w:b/>
                <w:sz w:val="24"/>
                <w:szCs w:val="24"/>
              </w:rPr>
            </w:pPr>
          </w:p>
        </w:tc>
      </w:tr>
      <w:tr w:rsidR="00266CAC" w:rsidRPr="00FE2B16" w:rsidTr="006109FA">
        <w:trPr>
          <w:trHeight w:val="283"/>
        </w:trPr>
        <w:tc>
          <w:tcPr>
            <w:tcW w:w="824" w:type="dxa"/>
            <w:vMerge w:val="restart"/>
            <w:shd w:val="clear" w:color="auto" w:fill="auto"/>
            <w:vAlign w:val="center"/>
          </w:tcPr>
          <w:p w:rsidR="00266CAC" w:rsidRPr="00FE2B16" w:rsidRDefault="00266CAC" w:rsidP="00822570">
            <w:pPr>
              <w:spacing w:after="0" w:line="240" w:lineRule="auto"/>
              <w:jc w:val="center"/>
              <w:rPr>
                <w:rFonts w:ascii="Times New Roman" w:hAnsi="Times New Roman" w:cs="Times New Roman"/>
                <w:b/>
                <w:sz w:val="24"/>
                <w:szCs w:val="24"/>
              </w:rPr>
            </w:pPr>
            <w:r w:rsidRPr="00FE2B16">
              <w:rPr>
                <w:rFonts w:ascii="Times New Roman" w:hAnsi="Times New Roman" w:cs="Times New Roman"/>
                <w:b/>
                <w:sz w:val="24"/>
                <w:szCs w:val="24"/>
              </w:rPr>
              <w:t>6</w:t>
            </w:r>
          </w:p>
        </w:tc>
        <w:tc>
          <w:tcPr>
            <w:tcW w:w="3330" w:type="dxa"/>
            <w:vMerge w:val="restart"/>
            <w:shd w:val="clear" w:color="auto" w:fill="auto"/>
            <w:vAlign w:val="center"/>
          </w:tcPr>
          <w:p w:rsidR="00266CAC" w:rsidRPr="00FE2B16" w:rsidRDefault="00266CAC" w:rsidP="00822570">
            <w:pPr>
              <w:spacing w:after="0" w:line="240" w:lineRule="auto"/>
              <w:rPr>
                <w:rFonts w:ascii="Times New Roman" w:hAnsi="Times New Roman" w:cs="Times New Roman"/>
                <w:sz w:val="24"/>
                <w:szCs w:val="24"/>
              </w:rPr>
            </w:pPr>
            <w:r w:rsidRPr="00FE2B16">
              <w:rPr>
                <w:rFonts w:ascii="Times New Roman" w:hAnsi="Times New Roman" w:cs="Times New Roman"/>
                <w:bCs/>
                <w:iCs/>
                <w:sz w:val="24"/>
                <w:szCs w:val="24"/>
              </w:rPr>
              <w:t>Arazinin görülebilir yerde olma durumu</w:t>
            </w:r>
          </w:p>
        </w:tc>
        <w:tc>
          <w:tcPr>
            <w:tcW w:w="1959" w:type="dxa"/>
            <w:shd w:val="clear" w:color="auto" w:fill="auto"/>
          </w:tcPr>
          <w:p w:rsidR="00266CAC" w:rsidRPr="00FE2B16" w:rsidRDefault="00266CAC" w:rsidP="00822570">
            <w:pPr>
              <w:spacing w:after="0" w:line="240" w:lineRule="auto"/>
              <w:rPr>
                <w:rFonts w:ascii="Times New Roman" w:hAnsi="Times New Roman" w:cs="Times New Roman"/>
                <w:sz w:val="24"/>
                <w:szCs w:val="24"/>
              </w:rPr>
            </w:pPr>
            <w:r w:rsidRPr="00FE2B16">
              <w:rPr>
                <w:rFonts w:ascii="Times New Roman" w:hAnsi="Times New Roman" w:cs="Times New Roman"/>
                <w:sz w:val="24"/>
                <w:szCs w:val="24"/>
              </w:rPr>
              <w:t>Yerleşim yeri içinde</w:t>
            </w:r>
          </w:p>
        </w:tc>
        <w:tc>
          <w:tcPr>
            <w:tcW w:w="1422" w:type="dxa"/>
            <w:shd w:val="clear" w:color="auto" w:fill="auto"/>
            <w:vAlign w:val="center"/>
          </w:tcPr>
          <w:p w:rsidR="00266CAC" w:rsidRPr="00FE2B16" w:rsidRDefault="00266CAC" w:rsidP="00822570">
            <w:pPr>
              <w:spacing w:after="0" w:line="240" w:lineRule="auto"/>
              <w:jc w:val="center"/>
              <w:rPr>
                <w:rFonts w:ascii="Times New Roman" w:hAnsi="Times New Roman" w:cs="Times New Roman"/>
                <w:b/>
                <w:sz w:val="24"/>
                <w:szCs w:val="24"/>
              </w:rPr>
            </w:pPr>
            <w:r w:rsidRPr="00FE2B16">
              <w:rPr>
                <w:rFonts w:ascii="Times New Roman" w:hAnsi="Times New Roman" w:cs="Times New Roman"/>
                <w:b/>
                <w:sz w:val="24"/>
                <w:szCs w:val="24"/>
              </w:rPr>
              <w:t>15</w:t>
            </w:r>
          </w:p>
        </w:tc>
        <w:tc>
          <w:tcPr>
            <w:tcW w:w="2071" w:type="dxa"/>
            <w:shd w:val="clear" w:color="auto" w:fill="auto"/>
          </w:tcPr>
          <w:p w:rsidR="00266CAC" w:rsidRPr="00FE2B16" w:rsidRDefault="00266CAC" w:rsidP="00822570">
            <w:pPr>
              <w:spacing w:after="0" w:line="240" w:lineRule="auto"/>
              <w:rPr>
                <w:rFonts w:ascii="Times New Roman" w:hAnsi="Times New Roman" w:cs="Times New Roman"/>
                <w:b/>
                <w:sz w:val="24"/>
                <w:szCs w:val="24"/>
              </w:rPr>
            </w:pPr>
          </w:p>
        </w:tc>
      </w:tr>
      <w:tr w:rsidR="00266CAC" w:rsidRPr="00FE2B16" w:rsidTr="006109FA">
        <w:trPr>
          <w:trHeight w:val="283"/>
        </w:trPr>
        <w:tc>
          <w:tcPr>
            <w:tcW w:w="824" w:type="dxa"/>
            <w:vMerge/>
            <w:shd w:val="clear" w:color="auto" w:fill="auto"/>
            <w:vAlign w:val="center"/>
          </w:tcPr>
          <w:p w:rsidR="00266CAC" w:rsidRPr="00FE2B16" w:rsidRDefault="00266CAC" w:rsidP="00822570">
            <w:pPr>
              <w:spacing w:after="0" w:line="240" w:lineRule="auto"/>
              <w:jc w:val="center"/>
              <w:rPr>
                <w:rFonts w:ascii="Times New Roman" w:hAnsi="Times New Roman" w:cs="Times New Roman"/>
                <w:b/>
                <w:sz w:val="24"/>
                <w:szCs w:val="24"/>
              </w:rPr>
            </w:pPr>
          </w:p>
        </w:tc>
        <w:tc>
          <w:tcPr>
            <w:tcW w:w="3330" w:type="dxa"/>
            <w:vMerge/>
            <w:shd w:val="clear" w:color="auto" w:fill="auto"/>
          </w:tcPr>
          <w:p w:rsidR="00266CAC" w:rsidRPr="00FE2B16" w:rsidRDefault="00266CAC" w:rsidP="00822570">
            <w:pPr>
              <w:spacing w:after="0" w:line="240" w:lineRule="auto"/>
              <w:rPr>
                <w:rFonts w:ascii="Times New Roman" w:hAnsi="Times New Roman" w:cs="Times New Roman"/>
                <w:sz w:val="24"/>
                <w:szCs w:val="24"/>
              </w:rPr>
            </w:pPr>
          </w:p>
        </w:tc>
        <w:tc>
          <w:tcPr>
            <w:tcW w:w="1959" w:type="dxa"/>
            <w:shd w:val="clear" w:color="auto" w:fill="auto"/>
          </w:tcPr>
          <w:p w:rsidR="00266CAC" w:rsidRPr="00FE2B16" w:rsidRDefault="00266CAC" w:rsidP="00822570">
            <w:pPr>
              <w:spacing w:after="0" w:line="240" w:lineRule="auto"/>
              <w:rPr>
                <w:rFonts w:ascii="Times New Roman" w:hAnsi="Times New Roman" w:cs="Times New Roman"/>
                <w:sz w:val="24"/>
                <w:szCs w:val="24"/>
              </w:rPr>
            </w:pPr>
            <w:r w:rsidRPr="00FE2B16">
              <w:rPr>
                <w:rFonts w:ascii="Times New Roman" w:hAnsi="Times New Roman" w:cs="Times New Roman"/>
                <w:sz w:val="24"/>
                <w:szCs w:val="24"/>
              </w:rPr>
              <w:t>Yerleşim yeri dışında</w:t>
            </w:r>
          </w:p>
        </w:tc>
        <w:tc>
          <w:tcPr>
            <w:tcW w:w="1422" w:type="dxa"/>
            <w:shd w:val="clear" w:color="auto" w:fill="auto"/>
            <w:vAlign w:val="center"/>
          </w:tcPr>
          <w:p w:rsidR="00266CAC" w:rsidRPr="00FE2B16" w:rsidRDefault="00266CAC" w:rsidP="00822570">
            <w:pPr>
              <w:spacing w:after="0" w:line="240" w:lineRule="auto"/>
              <w:jc w:val="center"/>
              <w:rPr>
                <w:rFonts w:ascii="Times New Roman" w:hAnsi="Times New Roman" w:cs="Times New Roman"/>
                <w:b/>
                <w:sz w:val="24"/>
                <w:szCs w:val="24"/>
              </w:rPr>
            </w:pPr>
            <w:r w:rsidRPr="00FE2B16">
              <w:rPr>
                <w:rFonts w:ascii="Times New Roman" w:hAnsi="Times New Roman" w:cs="Times New Roman"/>
                <w:b/>
                <w:sz w:val="24"/>
                <w:szCs w:val="24"/>
              </w:rPr>
              <w:t>5</w:t>
            </w:r>
          </w:p>
        </w:tc>
        <w:tc>
          <w:tcPr>
            <w:tcW w:w="2071" w:type="dxa"/>
            <w:shd w:val="clear" w:color="auto" w:fill="auto"/>
          </w:tcPr>
          <w:p w:rsidR="00266CAC" w:rsidRPr="00FE2B16" w:rsidRDefault="00266CAC" w:rsidP="00822570">
            <w:pPr>
              <w:spacing w:after="0" w:line="240" w:lineRule="auto"/>
              <w:rPr>
                <w:rFonts w:ascii="Times New Roman" w:hAnsi="Times New Roman" w:cs="Times New Roman"/>
                <w:b/>
                <w:sz w:val="24"/>
                <w:szCs w:val="24"/>
              </w:rPr>
            </w:pPr>
          </w:p>
        </w:tc>
      </w:tr>
      <w:tr w:rsidR="006B7072" w:rsidRPr="00FE2B16" w:rsidTr="006B7072">
        <w:trPr>
          <w:trHeight w:val="283"/>
        </w:trPr>
        <w:tc>
          <w:tcPr>
            <w:tcW w:w="824" w:type="dxa"/>
            <w:vMerge w:val="restart"/>
            <w:shd w:val="clear" w:color="auto" w:fill="auto"/>
            <w:vAlign w:val="center"/>
          </w:tcPr>
          <w:p w:rsidR="006B7072" w:rsidRPr="006B7072" w:rsidRDefault="006B7072" w:rsidP="006B7072">
            <w:pPr>
              <w:spacing w:after="0" w:line="240" w:lineRule="auto"/>
              <w:jc w:val="center"/>
              <w:rPr>
                <w:rFonts w:ascii="Times New Roman" w:hAnsi="Times New Roman" w:cs="Times New Roman"/>
                <w:bCs/>
                <w:iCs/>
                <w:sz w:val="24"/>
                <w:szCs w:val="24"/>
              </w:rPr>
            </w:pPr>
            <w:r w:rsidRPr="006B7072">
              <w:rPr>
                <w:rFonts w:ascii="Times New Roman" w:hAnsi="Times New Roman" w:cs="Times New Roman"/>
                <w:bCs/>
                <w:iCs/>
                <w:sz w:val="24"/>
                <w:szCs w:val="24"/>
              </w:rPr>
              <w:t>7</w:t>
            </w:r>
          </w:p>
        </w:tc>
        <w:tc>
          <w:tcPr>
            <w:tcW w:w="3330" w:type="dxa"/>
            <w:vMerge w:val="restart"/>
            <w:shd w:val="clear" w:color="auto" w:fill="auto"/>
            <w:vAlign w:val="center"/>
          </w:tcPr>
          <w:p w:rsidR="006B7072" w:rsidRDefault="006B7072" w:rsidP="006B7072">
            <w:pPr>
              <w:rPr>
                <w:rFonts w:ascii="Times New Roman" w:hAnsi="Times New Roman" w:cs="Times New Roman"/>
                <w:bCs/>
                <w:iCs/>
                <w:sz w:val="24"/>
                <w:szCs w:val="24"/>
              </w:rPr>
            </w:pPr>
          </w:p>
          <w:p w:rsidR="006B7072" w:rsidRPr="006B7072" w:rsidRDefault="006B7072" w:rsidP="006B7072">
            <w:pPr>
              <w:rPr>
                <w:rFonts w:ascii="Times New Roman" w:hAnsi="Times New Roman" w:cs="Times New Roman"/>
                <w:bCs/>
                <w:iCs/>
                <w:sz w:val="24"/>
                <w:szCs w:val="24"/>
              </w:rPr>
            </w:pPr>
            <w:r w:rsidRPr="006B7072">
              <w:rPr>
                <w:rFonts w:ascii="Times New Roman" w:hAnsi="Times New Roman" w:cs="Times New Roman"/>
                <w:bCs/>
                <w:iCs/>
                <w:sz w:val="24"/>
                <w:szCs w:val="24"/>
              </w:rPr>
              <w:t>Başvuru sahibinin ikameti</w:t>
            </w:r>
          </w:p>
        </w:tc>
        <w:tc>
          <w:tcPr>
            <w:tcW w:w="1959" w:type="dxa"/>
            <w:shd w:val="clear" w:color="auto" w:fill="auto"/>
          </w:tcPr>
          <w:p w:rsidR="006B7072" w:rsidRPr="006B7072" w:rsidRDefault="006B7072" w:rsidP="006B7072">
            <w:pPr>
              <w:rPr>
                <w:rFonts w:ascii="Times New Roman" w:hAnsi="Times New Roman" w:cs="Times New Roman"/>
                <w:bCs/>
                <w:iCs/>
                <w:sz w:val="24"/>
                <w:szCs w:val="24"/>
              </w:rPr>
            </w:pPr>
            <w:r w:rsidRPr="006B7072">
              <w:rPr>
                <w:rFonts w:ascii="Times New Roman" w:hAnsi="Times New Roman" w:cs="Times New Roman"/>
                <w:bCs/>
                <w:iCs/>
                <w:sz w:val="24"/>
                <w:szCs w:val="24"/>
              </w:rPr>
              <w:t xml:space="preserve">Köy </w:t>
            </w:r>
          </w:p>
        </w:tc>
        <w:tc>
          <w:tcPr>
            <w:tcW w:w="1422" w:type="dxa"/>
            <w:shd w:val="clear" w:color="auto" w:fill="auto"/>
          </w:tcPr>
          <w:p w:rsidR="006B7072" w:rsidRPr="000B1AA5" w:rsidRDefault="006B7072" w:rsidP="006B7072">
            <w:pPr>
              <w:jc w:val="center"/>
              <w:rPr>
                <w:rFonts w:ascii="Times New Roman" w:hAnsi="Times New Roman" w:cs="Times New Roman"/>
                <w:b/>
                <w:bCs/>
                <w:iCs/>
                <w:sz w:val="24"/>
                <w:szCs w:val="24"/>
              </w:rPr>
            </w:pPr>
            <w:r w:rsidRPr="000B1AA5">
              <w:rPr>
                <w:rFonts w:ascii="Times New Roman" w:hAnsi="Times New Roman" w:cs="Times New Roman"/>
                <w:b/>
                <w:bCs/>
                <w:iCs/>
                <w:sz w:val="24"/>
                <w:szCs w:val="24"/>
              </w:rPr>
              <w:t>10</w:t>
            </w:r>
          </w:p>
        </w:tc>
        <w:tc>
          <w:tcPr>
            <w:tcW w:w="2071" w:type="dxa"/>
            <w:shd w:val="clear" w:color="auto" w:fill="auto"/>
          </w:tcPr>
          <w:p w:rsidR="006B7072" w:rsidRPr="00F618FA" w:rsidRDefault="006B7072" w:rsidP="006B7072"/>
        </w:tc>
      </w:tr>
      <w:tr w:rsidR="006B7072" w:rsidRPr="00FE2B16" w:rsidTr="004D3B5A">
        <w:trPr>
          <w:trHeight w:val="283"/>
        </w:trPr>
        <w:tc>
          <w:tcPr>
            <w:tcW w:w="824" w:type="dxa"/>
            <w:vMerge/>
            <w:shd w:val="clear" w:color="auto" w:fill="auto"/>
          </w:tcPr>
          <w:p w:rsidR="006B7072" w:rsidRPr="006B7072" w:rsidRDefault="006B7072" w:rsidP="006B7072">
            <w:pPr>
              <w:spacing w:after="0" w:line="240" w:lineRule="auto"/>
              <w:rPr>
                <w:rFonts w:ascii="Times New Roman" w:hAnsi="Times New Roman" w:cs="Times New Roman"/>
                <w:bCs/>
                <w:iCs/>
                <w:sz w:val="24"/>
                <w:szCs w:val="24"/>
              </w:rPr>
            </w:pPr>
          </w:p>
        </w:tc>
        <w:tc>
          <w:tcPr>
            <w:tcW w:w="3330" w:type="dxa"/>
            <w:vMerge/>
            <w:shd w:val="clear" w:color="auto" w:fill="auto"/>
          </w:tcPr>
          <w:p w:rsidR="006B7072" w:rsidRPr="006B7072" w:rsidRDefault="006B7072" w:rsidP="006B7072">
            <w:pPr>
              <w:spacing w:after="0" w:line="240" w:lineRule="auto"/>
              <w:rPr>
                <w:rFonts w:ascii="Times New Roman" w:hAnsi="Times New Roman" w:cs="Times New Roman"/>
                <w:bCs/>
                <w:iCs/>
                <w:sz w:val="24"/>
                <w:szCs w:val="24"/>
              </w:rPr>
            </w:pPr>
          </w:p>
        </w:tc>
        <w:tc>
          <w:tcPr>
            <w:tcW w:w="1959" w:type="dxa"/>
            <w:shd w:val="clear" w:color="auto" w:fill="auto"/>
          </w:tcPr>
          <w:p w:rsidR="006B7072" w:rsidRPr="006B7072" w:rsidRDefault="006B7072" w:rsidP="006B7072">
            <w:pPr>
              <w:spacing w:after="0" w:line="240" w:lineRule="auto"/>
              <w:rPr>
                <w:rFonts w:ascii="Times New Roman" w:hAnsi="Times New Roman" w:cs="Times New Roman"/>
                <w:bCs/>
                <w:iCs/>
                <w:sz w:val="24"/>
                <w:szCs w:val="24"/>
              </w:rPr>
            </w:pPr>
            <w:r w:rsidRPr="006B7072">
              <w:rPr>
                <w:rFonts w:ascii="Times New Roman" w:hAnsi="Times New Roman" w:cs="Times New Roman"/>
                <w:bCs/>
                <w:iCs/>
                <w:sz w:val="24"/>
                <w:szCs w:val="24"/>
              </w:rPr>
              <w:t>İlçe Merkezi</w:t>
            </w:r>
          </w:p>
        </w:tc>
        <w:tc>
          <w:tcPr>
            <w:tcW w:w="1422" w:type="dxa"/>
            <w:shd w:val="clear" w:color="auto" w:fill="auto"/>
          </w:tcPr>
          <w:p w:rsidR="006B7072" w:rsidRPr="000B1AA5" w:rsidRDefault="006B7072" w:rsidP="006B7072">
            <w:pPr>
              <w:spacing w:after="0" w:line="240" w:lineRule="auto"/>
              <w:jc w:val="center"/>
              <w:rPr>
                <w:rFonts w:ascii="Times New Roman" w:hAnsi="Times New Roman" w:cs="Times New Roman"/>
                <w:b/>
                <w:bCs/>
                <w:iCs/>
                <w:sz w:val="24"/>
                <w:szCs w:val="24"/>
              </w:rPr>
            </w:pPr>
            <w:r w:rsidRPr="000B1AA5">
              <w:rPr>
                <w:rFonts w:ascii="Times New Roman" w:hAnsi="Times New Roman" w:cs="Times New Roman"/>
                <w:b/>
                <w:bCs/>
                <w:iCs/>
                <w:sz w:val="24"/>
                <w:szCs w:val="24"/>
              </w:rPr>
              <w:t>0</w:t>
            </w:r>
          </w:p>
        </w:tc>
        <w:tc>
          <w:tcPr>
            <w:tcW w:w="2071" w:type="dxa"/>
            <w:shd w:val="clear" w:color="auto" w:fill="auto"/>
          </w:tcPr>
          <w:p w:rsidR="006B7072" w:rsidRPr="002256BF" w:rsidRDefault="006B7072" w:rsidP="006B7072">
            <w:pPr>
              <w:spacing w:after="0" w:line="240" w:lineRule="auto"/>
              <w:rPr>
                <w:rFonts w:ascii="Times New Roman" w:hAnsi="Times New Roman" w:cs="Times New Roman"/>
                <w:b/>
                <w:color w:val="FF0000"/>
                <w:sz w:val="24"/>
                <w:szCs w:val="24"/>
              </w:rPr>
            </w:pPr>
          </w:p>
        </w:tc>
      </w:tr>
      <w:tr w:rsidR="00266CAC" w:rsidRPr="00FE2B16" w:rsidTr="006109FA">
        <w:tc>
          <w:tcPr>
            <w:tcW w:w="7535" w:type="dxa"/>
            <w:gridSpan w:val="4"/>
            <w:shd w:val="clear" w:color="auto" w:fill="D5DCE4"/>
          </w:tcPr>
          <w:p w:rsidR="00266CAC" w:rsidRPr="00FE2B16" w:rsidRDefault="00266CAC" w:rsidP="00822570">
            <w:pPr>
              <w:spacing w:after="0" w:line="240" w:lineRule="auto"/>
              <w:rPr>
                <w:rFonts w:ascii="Times New Roman" w:hAnsi="Times New Roman" w:cs="Times New Roman"/>
                <w:b/>
                <w:sz w:val="24"/>
                <w:szCs w:val="24"/>
              </w:rPr>
            </w:pPr>
            <w:r w:rsidRPr="00FE2B16">
              <w:rPr>
                <w:rFonts w:ascii="Times New Roman" w:hAnsi="Times New Roman" w:cs="Times New Roman"/>
                <w:b/>
                <w:sz w:val="24"/>
                <w:szCs w:val="24"/>
              </w:rPr>
              <w:t>TOPLAM</w:t>
            </w:r>
          </w:p>
        </w:tc>
        <w:tc>
          <w:tcPr>
            <w:tcW w:w="2071" w:type="dxa"/>
            <w:shd w:val="clear" w:color="auto" w:fill="D5DCE4"/>
          </w:tcPr>
          <w:p w:rsidR="00266CAC" w:rsidRPr="00FE2B16" w:rsidRDefault="00266CAC" w:rsidP="00822570">
            <w:pPr>
              <w:spacing w:after="0" w:line="240" w:lineRule="auto"/>
              <w:rPr>
                <w:rFonts w:ascii="Times New Roman" w:hAnsi="Times New Roman" w:cs="Times New Roman"/>
                <w:sz w:val="24"/>
                <w:szCs w:val="24"/>
              </w:rPr>
            </w:pPr>
          </w:p>
        </w:tc>
      </w:tr>
    </w:tbl>
    <w:p w:rsidR="00266CAC" w:rsidRPr="00FE2B16" w:rsidRDefault="00266CAC" w:rsidP="00822570">
      <w:pPr>
        <w:spacing w:after="0"/>
        <w:jc w:val="both"/>
        <w:rPr>
          <w:rFonts w:ascii="Times New Roman" w:hAnsi="Times New Roman" w:cs="Times New Roman"/>
          <w:sz w:val="24"/>
          <w:szCs w:val="24"/>
        </w:rPr>
      </w:pPr>
      <w:r w:rsidRPr="00FE2B16">
        <w:rPr>
          <w:rFonts w:ascii="Times New Roman" w:hAnsi="Times New Roman" w:cs="Times New Roman"/>
          <w:sz w:val="24"/>
          <w:szCs w:val="24"/>
        </w:rPr>
        <w:t>*Puan eşitliği durumunda başvuru sahibi kişinin arazisinin konumu, cinsiyeti, yaş sırasıyla değerlendirmeye alınacaktır.</w:t>
      </w:r>
    </w:p>
    <w:p w:rsidR="00266CAC" w:rsidRPr="00FE2B16" w:rsidRDefault="00266CAC" w:rsidP="00822570">
      <w:pPr>
        <w:spacing w:after="0"/>
        <w:jc w:val="both"/>
        <w:rPr>
          <w:rFonts w:ascii="Times New Roman" w:hAnsi="Times New Roman" w:cs="Times New Roman"/>
          <w:sz w:val="24"/>
          <w:szCs w:val="24"/>
        </w:rPr>
      </w:pPr>
      <w:r w:rsidRPr="00FE2B16">
        <w:rPr>
          <w:rFonts w:ascii="Times New Roman" w:hAnsi="Times New Roman" w:cs="Times New Roman"/>
          <w:sz w:val="24"/>
          <w:szCs w:val="24"/>
        </w:rPr>
        <w:t>**</w:t>
      </w:r>
      <w:proofErr w:type="spellStart"/>
      <w:r w:rsidRPr="00FE2B16">
        <w:rPr>
          <w:rFonts w:ascii="Times New Roman" w:hAnsi="Times New Roman" w:cs="Times New Roman"/>
          <w:sz w:val="24"/>
          <w:szCs w:val="24"/>
        </w:rPr>
        <w:t>Demonstratör</w:t>
      </w:r>
      <w:proofErr w:type="spellEnd"/>
      <w:r w:rsidRPr="00FE2B16">
        <w:rPr>
          <w:rFonts w:ascii="Times New Roman" w:hAnsi="Times New Roman" w:cs="Times New Roman"/>
          <w:sz w:val="24"/>
          <w:szCs w:val="24"/>
        </w:rPr>
        <w:t xml:space="preserve"> olarak seçilen çiftçilerin gönüllü olması, toplum tarafından saygı duyulan dürüst, lider özelliklerini taşıması </w:t>
      </w:r>
      <w:proofErr w:type="gramStart"/>
      <w:r w:rsidRPr="00FE2B16">
        <w:rPr>
          <w:rFonts w:ascii="Times New Roman" w:hAnsi="Times New Roman" w:cs="Times New Roman"/>
          <w:sz w:val="24"/>
          <w:szCs w:val="24"/>
        </w:rPr>
        <w:t>demonstrasyon</w:t>
      </w:r>
      <w:proofErr w:type="gramEnd"/>
      <w:r w:rsidRPr="00FE2B16">
        <w:rPr>
          <w:rFonts w:ascii="Times New Roman" w:hAnsi="Times New Roman" w:cs="Times New Roman"/>
          <w:sz w:val="24"/>
          <w:szCs w:val="24"/>
        </w:rPr>
        <w:t xml:space="preserve"> çalışmalarında başarıyı artıracaktır.</w:t>
      </w:r>
    </w:p>
    <w:p w:rsidR="00266CAC" w:rsidRPr="00FE2B16" w:rsidRDefault="00266CAC" w:rsidP="00822570">
      <w:pPr>
        <w:spacing w:after="0"/>
        <w:jc w:val="both"/>
        <w:rPr>
          <w:rFonts w:ascii="Times New Roman" w:hAnsi="Times New Roman" w:cs="Times New Roman"/>
          <w:sz w:val="24"/>
          <w:szCs w:val="24"/>
        </w:rPr>
      </w:pPr>
      <w:r w:rsidRPr="00FE2B16">
        <w:rPr>
          <w:rFonts w:ascii="Times New Roman" w:hAnsi="Times New Roman" w:cs="Times New Roman"/>
          <w:sz w:val="24"/>
          <w:szCs w:val="24"/>
        </w:rPr>
        <w:t xml:space="preserve">***Metot demonstrasyonlarında yapılacak seçimlerde gönüllülük ve </w:t>
      </w:r>
      <w:proofErr w:type="gramStart"/>
      <w:r w:rsidRPr="00FE2B16">
        <w:rPr>
          <w:rFonts w:ascii="Times New Roman" w:hAnsi="Times New Roman" w:cs="Times New Roman"/>
          <w:sz w:val="24"/>
          <w:szCs w:val="24"/>
        </w:rPr>
        <w:t>demonstrasyon</w:t>
      </w:r>
      <w:proofErr w:type="gramEnd"/>
      <w:r w:rsidRPr="00FE2B16">
        <w:rPr>
          <w:rFonts w:ascii="Times New Roman" w:hAnsi="Times New Roman" w:cs="Times New Roman"/>
          <w:sz w:val="24"/>
          <w:szCs w:val="24"/>
        </w:rPr>
        <w:t xml:space="preserve"> sahasının uygunluğu kriter olarak alınacaktır.</w:t>
      </w:r>
    </w:p>
    <w:p w:rsidR="00266CAC" w:rsidRPr="00FE2B16" w:rsidRDefault="00266CAC" w:rsidP="00822570">
      <w:pPr>
        <w:pStyle w:val="GvdeMetni"/>
        <w:spacing w:before="0" w:after="0"/>
        <w:rPr>
          <w:szCs w:val="24"/>
        </w:rPr>
      </w:pPr>
    </w:p>
    <w:p w:rsidR="00266CAC" w:rsidRPr="00FE2B16" w:rsidRDefault="00266CAC" w:rsidP="00822570">
      <w:pPr>
        <w:tabs>
          <w:tab w:val="left" w:pos="5103"/>
        </w:tabs>
        <w:spacing w:after="0"/>
        <w:jc w:val="both"/>
        <w:rPr>
          <w:rFonts w:ascii="Times New Roman" w:hAnsi="Times New Roman" w:cs="Times New Roman"/>
          <w:b/>
          <w:sz w:val="24"/>
          <w:szCs w:val="24"/>
        </w:rPr>
      </w:pPr>
      <w:r w:rsidRPr="00FE2B16">
        <w:rPr>
          <w:rFonts w:ascii="Times New Roman" w:hAnsi="Times New Roman" w:cs="Times New Roman"/>
          <w:b/>
          <w:sz w:val="24"/>
          <w:szCs w:val="24"/>
        </w:rPr>
        <w:t>Çiftçi Destek Ekibi Üyesi</w:t>
      </w:r>
      <w:r w:rsidRPr="00FE2B16">
        <w:rPr>
          <w:rFonts w:ascii="Times New Roman" w:hAnsi="Times New Roman" w:cs="Times New Roman"/>
          <w:b/>
          <w:sz w:val="24"/>
          <w:szCs w:val="24"/>
        </w:rPr>
        <w:tab/>
        <w:t>Çiftçi Destek Ekibi Üyesi</w:t>
      </w:r>
    </w:p>
    <w:p w:rsidR="00266CAC" w:rsidRPr="00FE2B16" w:rsidRDefault="00266CAC" w:rsidP="00822570">
      <w:pPr>
        <w:tabs>
          <w:tab w:val="left" w:pos="5103"/>
        </w:tabs>
        <w:spacing w:after="0"/>
        <w:jc w:val="both"/>
        <w:rPr>
          <w:rFonts w:ascii="Times New Roman" w:hAnsi="Times New Roman" w:cs="Times New Roman"/>
          <w:sz w:val="24"/>
          <w:szCs w:val="24"/>
        </w:rPr>
      </w:pPr>
      <w:r w:rsidRPr="00FE2B16">
        <w:rPr>
          <w:rFonts w:ascii="Times New Roman" w:hAnsi="Times New Roman" w:cs="Times New Roman"/>
          <w:sz w:val="24"/>
          <w:szCs w:val="24"/>
        </w:rPr>
        <w:t>Adı Soyadı/Unvanı</w:t>
      </w:r>
      <w:r w:rsidRPr="00FE2B16">
        <w:rPr>
          <w:rFonts w:ascii="Times New Roman" w:hAnsi="Times New Roman" w:cs="Times New Roman"/>
          <w:sz w:val="24"/>
          <w:szCs w:val="24"/>
        </w:rPr>
        <w:tab/>
        <w:t>Adı Soyadı/Unvanı</w:t>
      </w:r>
    </w:p>
    <w:p w:rsidR="00266CAC" w:rsidRPr="00FE2B16" w:rsidRDefault="00266CAC" w:rsidP="00822570">
      <w:pPr>
        <w:shd w:val="clear" w:color="auto" w:fill="FFFFFF" w:themeFill="background1"/>
        <w:tabs>
          <w:tab w:val="center" w:pos="4536"/>
        </w:tabs>
        <w:spacing w:after="0"/>
        <w:textAlignment w:val="baseline"/>
        <w:rPr>
          <w:rFonts w:ascii="Times New Roman" w:eastAsia="Times New Roman" w:hAnsi="Times New Roman" w:cs="Times New Roman"/>
          <w:b/>
          <w:sz w:val="24"/>
          <w:szCs w:val="24"/>
          <w:lang w:eastAsia="tr-TR"/>
        </w:rPr>
      </w:pPr>
      <w:r w:rsidRPr="00FE2B16">
        <w:rPr>
          <w:rFonts w:ascii="Times New Roman" w:hAnsi="Times New Roman" w:cs="Times New Roman"/>
          <w:sz w:val="24"/>
          <w:szCs w:val="24"/>
        </w:rPr>
        <w:t>İmza</w:t>
      </w:r>
      <w:r w:rsidRPr="00FE2B16">
        <w:rPr>
          <w:rFonts w:ascii="Times New Roman" w:hAnsi="Times New Roman" w:cs="Times New Roman"/>
          <w:sz w:val="24"/>
          <w:szCs w:val="24"/>
        </w:rPr>
        <w:tab/>
      </w:r>
      <w:r w:rsidRPr="00FE2B16">
        <w:rPr>
          <w:rFonts w:ascii="Times New Roman" w:hAnsi="Times New Roman" w:cs="Times New Roman"/>
          <w:sz w:val="24"/>
          <w:szCs w:val="24"/>
        </w:rPr>
        <w:tab/>
      </w:r>
      <w:r w:rsidR="00822570">
        <w:rPr>
          <w:rFonts w:ascii="Times New Roman" w:hAnsi="Times New Roman" w:cs="Times New Roman"/>
          <w:sz w:val="24"/>
          <w:szCs w:val="24"/>
        </w:rPr>
        <w:t xml:space="preserve">   </w:t>
      </w:r>
      <w:proofErr w:type="spellStart"/>
      <w:r w:rsidRPr="00FE2B16">
        <w:rPr>
          <w:rFonts w:ascii="Times New Roman" w:hAnsi="Times New Roman" w:cs="Times New Roman"/>
          <w:sz w:val="24"/>
          <w:szCs w:val="24"/>
        </w:rPr>
        <w:t>İmza</w:t>
      </w:r>
      <w:proofErr w:type="spellEnd"/>
    </w:p>
    <w:p w:rsidR="00AB2C16" w:rsidRPr="00FE2B16" w:rsidRDefault="00AB2C16" w:rsidP="00822570">
      <w:pPr>
        <w:widowControl w:val="0"/>
        <w:autoSpaceDE w:val="0"/>
        <w:autoSpaceDN w:val="0"/>
        <w:adjustRightInd w:val="0"/>
        <w:spacing w:after="0"/>
        <w:jc w:val="center"/>
        <w:rPr>
          <w:rFonts w:ascii="Times New Roman" w:eastAsia="Times New Roman" w:hAnsi="Times New Roman" w:cs="Times New Roman"/>
          <w:b/>
          <w:bCs/>
          <w:color w:val="000000"/>
          <w:sz w:val="24"/>
          <w:szCs w:val="24"/>
          <w:lang w:eastAsia="tr-TR"/>
        </w:rPr>
      </w:pPr>
    </w:p>
    <w:p w:rsidR="003D41AC" w:rsidRPr="00FE2B16" w:rsidRDefault="003D41AC" w:rsidP="003D41AC">
      <w:pPr>
        <w:spacing w:line="360" w:lineRule="auto"/>
        <w:rPr>
          <w:rFonts w:ascii="Times New Roman" w:hAnsi="Times New Roman" w:cs="Times New Roman"/>
          <w:sz w:val="24"/>
          <w:szCs w:val="24"/>
        </w:rPr>
      </w:pPr>
    </w:p>
    <w:p w:rsidR="00266CAC" w:rsidRPr="00FE2B16" w:rsidRDefault="00266CAC" w:rsidP="00266CAC">
      <w:pPr>
        <w:pStyle w:val="Balk7"/>
        <w:spacing w:before="0" w:after="240" w:line="360" w:lineRule="auto"/>
        <w:ind w:left="1298" w:hanging="1298"/>
        <w:jc w:val="center"/>
        <w:rPr>
          <w:rFonts w:ascii="Times New Roman" w:hAnsi="Times New Roman" w:cs="Times New Roman"/>
          <w:b/>
          <w:i w:val="0"/>
          <w:sz w:val="24"/>
          <w:szCs w:val="24"/>
        </w:rPr>
      </w:pPr>
      <w:r w:rsidRPr="00FE2B16">
        <w:rPr>
          <w:rFonts w:ascii="Times New Roman" w:hAnsi="Times New Roman" w:cs="Times New Roman"/>
          <w:b/>
          <w:i w:val="0"/>
          <w:sz w:val="24"/>
          <w:szCs w:val="24"/>
        </w:rPr>
        <w:lastRenderedPageBreak/>
        <w:t>BAŞVURU FORMU</w:t>
      </w:r>
    </w:p>
    <w:tbl>
      <w:tblPr>
        <w:tblW w:w="51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3"/>
        <w:gridCol w:w="390"/>
        <w:gridCol w:w="6442"/>
      </w:tblGrid>
      <w:tr w:rsidR="00266CAC" w:rsidRPr="0053087A" w:rsidTr="0053087A">
        <w:trPr>
          <w:trHeight w:val="179"/>
        </w:trPr>
        <w:tc>
          <w:tcPr>
            <w:tcW w:w="1410" w:type="pct"/>
            <w:tcBorders>
              <w:right w:val="nil"/>
            </w:tcBorders>
            <w:shd w:val="clear" w:color="auto" w:fill="D9D9D9"/>
            <w:vAlign w:val="center"/>
          </w:tcPr>
          <w:p w:rsidR="00266CAC" w:rsidRPr="0053087A" w:rsidRDefault="00266CAC" w:rsidP="0053087A">
            <w:pPr>
              <w:widowControl w:val="0"/>
              <w:adjustRightInd w:val="0"/>
              <w:spacing w:line="240" w:lineRule="auto"/>
              <w:textAlignment w:val="baseline"/>
              <w:rPr>
                <w:rFonts w:ascii="Times New Roman" w:hAnsi="Times New Roman" w:cs="Times New Roman"/>
                <w:b/>
                <w:szCs w:val="24"/>
              </w:rPr>
            </w:pPr>
            <w:r w:rsidRPr="0053087A">
              <w:rPr>
                <w:rFonts w:ascii="Times New Roman" w:hAnsi="Times New Roman" w:cs="Times New Roman"/>
                <w:b/>
                <w:szCs w:val="24"/>
              </w:rPr>
              <w:t>Başvuru Sahibinin</w:t>
            </w:r>
          </w:p>
          <w:p w:rsidR="00266CAC" w:rsidRPr="0053087A" w:rsidRDefault="00266CAC" w:rsidP="0053087A">
            <w:pPr>
              <w:widowControl w:val="0"/>
              <w:adjustRightInd w:val="0"/>
              <w:spacing w:line="240" w:lineRule="auto"/>
              <w:textAlignment w:val="baseline"/>
              <w:rPr>
                <w:rFonts w:ascii="Times New Roman" w:hAnsi="Times New Roman" w:cs="Times New Roman"/>
                <w:b/>
                <w:szCs w:val="24"/>
              </w:rPr>
            </w:pPr>
            <w:r w:rsidRPr="0053087A">
              <w:rPr>
                <w:rFonts w:ascii="Times New Roman" w:hAnsi="Times New Roman" w:cs="Times New Roman"/>
                <w:b/>
                <w:szCs w:val="24"/>
              </w:rPr>
              <w:t>Adı Soyadı</w:t>
            </w:r>
          </w:p>
        </w:tc>
        <w:tc>
          <w:tcPr>
            <w:tcW w:w="205" w:type="pct"/>
            <w:tcBorders>
              <w:left w:val="nil"/>
            </w:tcBorders>
            <w:shd w:val="clear" w:color="auto" w:fill="D9D9D9"/>
            <w:vAlign w:val="center"/>
          </w:tcPr>
          <w:p w:rsidR="00266CAC" w:rsidRPr="0053087A" w:rsidRDefault="00266CAC" w:rsidP="0053087A">
            <w:pPr>
              <w:widowControl w:val="0"/>
              <w:adjustRightInd w:val="0"/>
              <w:spacing w:line="240" w:lineRule="auto"/>
              <w:textAlignment w:val="baseline"/>
              <w:rPr>
                <w:rFonts w:ascii="Times New Roman" w:hAnsi="Times New Roman" w:cs="Times New Roman"/>
                <w:szCs w:val="24"/>
              </w:rPr>
            </w:pPr>
            <w:r w:rsidRPr="0053087A">
              <w:rPr>
                <w:rFonts w:ascii="Times New Roman" w:hAnsi="Times New Roman" w:cs="Times New Roman"/>
                <w:b/>
                <w:szCs w:val="24"/>
              </w:rPr>
              <w:t>:</w:t>
            </w:r>
          </w:p>
        </w:tc>
        <w:tc>
          <w:tcPr>
            <w:tcW w:w="3384" w:type="pct"/>
            <w:shd w:val="clear" w:color="auto" w:fill="auto"/>
            <w:vAlign w:val="center"/>
          </w:tcPr>
          <w:p w:rsidR="00266CAC" w:rsidRPr="0053087A" w:rsidRDefault="00266CAC" w:rsidP="0053087A">
            <w:pPr>
              <w:widowControl w:val="0"/>
              <w:adjustRightInd w:val="0"/>
              <w:spacing w:line="240" w:lineRule="auto"/>
              <w:textAlignment w:val="baseline"/>
              <w:rPr>
                <w:rFonts w:ascii="Times New Roman" w:hAnsi="Times New Roman" w:cs="Times New Roman"/>
                <w:szCs w:val="24"/>
              </w:rPr>
            </w:pPr>
          </w:p>
        </w:tc>
      </w:tr>
      <w:tr w:rsidR="00266CAC" w:rsidRPr="0053087A" w:rsidTr="0053087A">
        <w:trPr>
          <w:trHeight w:val="179"/>
        </w:trPr>
        <w:tc>
          <w:tcPr>
            <w:tcW w:w="1410" w:type="pct"/>
            <w:tcBorders>
              <w:right w:val="nil"/>
            </w:tcBorders>
            <w:shd w:val="clear" w:color="auto" w:fill="D9D9D9"/>
            <w:vAlign w:val="center"/>
          </w:tcPr>
          <w:p w:rsidR="00266CAC" w:rsidRPr="0053087A" w:rsidRDefault="00266CAC" w:rsidP="0053087A">
            <w:pPr>
              <w:spacing w:line="240" w:lineRule="auto"/>
              <w:rPr>
                <w:rFonts w:ascii="Times New Roman" w:eastAsia="Calibri" w:hAnsi="Times New Roman" w:cs="Times New Roman"/>
                <w:b/>
                <w:szCs w:val="24"/>
              </w:rPr>
            </w:pPr>
            <w:r w:rsidRPr="0053087A">
              <w:rPr>
                <w:rFonts w:ascii="Times New Roman" w:eastAsia="Calibri" w:hAnsi="Times New Roman" w:cs="Times New Roman"/>
                <w:b/>
                <w:szCs w:val="24"/>
              </w:rPr>
              <w:t>T.C. Kimlik Numarası</w:t>
            </w:r>
          </w:p>
        </w:tc>
        <w:tc>
          <w:tcPr>
            <w:tcW w:w="205" w:type="pct"/>
            <w:tcBorders>
              <w:left w:val="nil"/>
            </w:tcBorders>
            <w:shd w:val="clear" w:color="auto" w:fill="D9D9D9"/>
            <w:vAlign w:val="center"/>
          </w:tcPr>
          <w:p w:rsidR="00266CAC" w:rsidRPr="0053087A" w:rsidRDefault="00266CAC" w:rsidP="0053087A">
            <w:pPr>
              <w:spacing w:line="240" w:lineRule="auto"/>
              <w:rPr>
                <w:rFonts w:ascii="Times New Roman" w:eastAsia="Calibri" w:hAnsi="Times New Roman" w:cs="Times New Roman"/>
                <w:b/>
                <w:szCs w:val="24"/>
              </w:rPr>
            </w:pPr>
            <w:r w:rsidRPr="0053087A">
              <w:rPr>
                <w:rFonts w:ascii="Times New Roman" w:eastAsia="Calibri" w:hAnsi="Times New Roman" w:cs="Times New Roman"/>
                <w:b/>
                <w:szCs w:val="24"/>
              </w:rPr>
              <w:t>:</w:t>
            </w:r>
          </w:p>
        </w:tc>
        <w:tc>
          <w:tcPr>
            <w:tcW w:w="3384" w:type="pct"/>
            <w:shd w:val="clear" w:color="auto" w:fill="auto"/>
            <w:vAlign w:val="center"/>
          </w:tcPr>
          <w:p w:rsidR="00266CAC" w:rsidRPr="0053087A" w:rsidRDefault="00266CAC" w:rsidP="0053087A">
            <w:pPr>
              <w:widowControl w:val="0"/>
              <w:adjustRightInd w:val="0"/>
              <w:spacing w:line="240" w:lineRule="auto"/>
              <w:textAlignment w:val="baseline"/>
              <w:rPr>
                <w:rFonts w:ascii="Times New Roman" w:hAnsi="Times New Roman" w:cs="Times New Roman"/>
                <w:szCs w:val="24"/>
              </w:rPr>
            </w:pPr>
          </w:p>
        </w:tc>
      </w:tr>
      <w:tr w:rsidR="00266CAC" w:rsidRPr="0053087A" w:rsidTr="0053087A">
        <w:trPr>
          <w:trHeight w:val="179"/>
        </w:trPr>
        <w:tc>
          <w:tcPr>
            <w:tcW w:w="1410" w:type="pct"/>
            <w:tcBorders>
              <w:right w:val="nil"/>
            </w:tcBorders>
            <w:shd w:val="clear" w:color="auto" w:fill="D9D9D9"/>
            <w:vAlign w:val="center"/>
          </w:tcPr>
          <w:p w:rsidR="00266CAC" w:rsidRPr="0053087A" w:rsidRDefault="00266CAC" w:rsidP="0053087A">
            <w:pPr>
              <w:spacing w:line="240" w:lineRule="auto"/>
              <w:rPr>
                <w:rFonts w:ascii="Times New Roman" w:eastAsia="Calibri" w:hAnsi="Times New Roman" w:cs="Times New Roman"/>
                <w:b/>
                <w:szCs w:val="24"/>
              </w:rPr>
            </w:pPr>
            <w:r w:rsidRPr="0053087A">
              <w:rPr>
                <w:rFonts w:ascii="Times New Roman" w:eastAsia="Calibri" w:hAnsi="Times New Roman" w:cs="Times New Roman"/>
                <w:b/>
                <w:szCs w:val="24"/>
              </w:rPr>
              <w:t>Telefon Numarası</w:t>
            </w:r>
          </w:p>
        </w:tc>
        <w:tc>
          <w:tcPr>
            <w:tcW w:w="205" w:type="pct"/>
            <w:tcBorders>
              <w:left w:val="nil"/>
            </w:tcBorders>
            <w:shd w:val="clear" w:color="auto" w:fill="D9D9D9"/>
            <w:vAlign w:val="center"/>
          </w:tcPr>
          <w:p w:rsidR="00266CAC" w:rsidRPr="0053087A" w:rsidRDefault="00266CAC" w:rsidP="0053087A">
            <w:pPr>
              <w:spacing w:line="240" w:lineRule="auto"/>
              <w:rPr>
                <w:rFonts w:ascii="Times New Roman" w:eastAsia="Calibri" w:hAnsi="Times New Roman" w:cs="Times New Roman"/>
                <w:b/>
                <w:szCs w:val="24"/>
              </w:rPr>
            </w:pPr>
            <w:r w:rsidRPr="0053087A">
              <w:rPr>
                <w:rFonts w:ascii="Times New Roman" w:eastAsia="Calibri" w:hAnsi="Times New Roman" w:cs="Times New Roman"/>
                <w:b/>
                <w:szCs w:val="24"/>
              </w:rPr>
              <w:t>:</w:t>
            </w:r>
          </w:p>
        </w:tc>
        <w:tc>
          <w:tcPr>
            <w:tcW w:w="3384" w:type="pct"/>
            <w:shd w:val="clear" w:color="auto" w:fill="auto"/>
            <w:vAlign w:val="center"/>
          </w:tcPr>
          <w:p w:rsidR="00266CAC" w:rsidRPr="0053087A" w:rsidRDefault="00266CAC" w:rsidP="0053087A">
            <w:pPr>
              <w:widowControl w:val="0"/>
              <w:adjustRightInd w:val="0"/>
              <w:spacing w:line="240" w:lineRule="auto"/>
              <w:textAlignment w:val="baseline"/>
              <w:rPr>
                <w:rFonts w:ascii="Times New Roman" w:hAnsi="Times New Roman" w:cs="Times New Roman"/>
                <w:szCs w:val="24"/>
              </w:rPr>
            </w:pPr>
          </w:p>
        </w:tc>
      </w:tr>
      <w:tr w:rsidR="00266CAC" w:rsidRPr="0053087A" w:rsidTr="0053087A">
        <w:trPr>
          <w:trHeight w:val="179"/>
        </w:trPr>
        <w:tc>
          <w:tcPr>
            <w:tcW w:w="1410" w:type="pct"/>
            <w:tcBorders>
              <w:right w:val="nil"/>
            </w:tcBorders>
            <w:shd w:val="clear" w:color="auto" w:fill="D9D9D9"/>
            <w:vAlign w:val="center"/>
          </w:tcPr>
          <w:p w:rsidR="00266CAC" w:rsidRPr="0053087A" w:rsidRDefault="00266CAC" w:rsidP="0053087A">
            <w:pPr>
              <w:widowControl w:val="0"/>
              <w:adjustRightInd w:val="0"/>
              <w:spacing w:line="240" w:lineRule="auto"/>
              <w:textAlignment w:val="baseline"/>
              <w:rPr>
                <w:rFonts w:ascii="Times New Roman" w:hAnsi="Times New Roman" w:cs="Times New Roman"/>
                <w:b/>
                <w:szCs w:val="24"/>
              </w:rPr>
            </w:pPr>
            <w:r w:rsidRPr="0053087A">
              <w:rPr>
                <w:rFonts w:ascii="Times New Roman" w:hAnsi="Times New Roman" w:cs="Times New Roman"/>
                <w:b/>
                <w:szCs w:val="24"/>
              </w:rPr>
              <w:t>İlçe</w:t>
            </w:r>
          </w:p>
        </w:tc>
        <w:tc>
          <w:tcPr>
            <w:tcW w:w="205" w:type="pct"/>
            <w:tcBorders>
              <w:left w:val="nil"/>
            </w:tcBorders>
            <w:shd w:val="clear" w:color="auto" w:fill="D9D9D9"/>
            <w:vAlign w:val="center"/>
          </w:tcPr>
          <w:p w:rsidR="00266CAC" w:rsidRPr="0053087A" w:rsidRDefault="00266CAC" w:rsidP="0053087A">
            <w:pPr>
              <w:widowControl w:val="0"/>
              <w:adjustRightInd w:val="0"/>
              <w:spacing w:line="240" w:lineRule="auto"/>
              <w:textAlignment w:val="baseline"/>
              <w:rPr>
                <w:rFonts w:ascii="Times New Roman" w:hAnsi="Times New Roman" w:cs="Times New Roman"/>
                <w:b/>
                <w:szCs w:val="24"/>
              </w:rPr>
            </w:pPr>
            <w:r w:rsidRPr="0053087A">
              <w:rPr>
                <w:rFonts w:ascii="Times New Roman" w:hAnsi="Times New Roman" w:cs="Times New Roman"/>
                <w:b/>
                <w:szCs w:val="24"/>
              </w:rPr>
              <w:t>:</w:t>
            </w:r>
          </w:p>
        </w:tc>
        <w:tc>
          <w:tcPr>
            <w:tcW w:w="3384" w:type="pct"/>
            <w:shd w:val="clear" w:color="auto" w:fill="auto"/>
            <w:vAlign w:val="center"/>
          </w:tcPr>
          <w:p w:rsidR="00266CAC" w:rsidRPr="0053087A" w:rsidRDefault="00266CAC" w:rsidP="0053087A">
            <w:pPr>
              <w:widowControl w:val="0"/>
              <w:adjustRightInd w:val="0"/>
              <w:spacing w:line="240" w:lineRule="auto"/>
              <w:textAlignment w:val="baseline"/>
              <w:rPr>
                <w:rFonts w:ascii="Times New Roman" w:hAnsi="Times New Roman" w:cs="Times New Roman"/>
                <w:szCs w:val="24"/>
              </w:rPr>
            </w:pPr>
          </w:p>
        </w:tc>
      </w:tr>
      <w:tr w:rsidR="00266CAC" w:rsidRPr="0053087A" w:rsidTr="0053087A">
        <w:trPr>
          <w:trHeight w:val="179"/>
        </w:trPr>
        <w:tc>
          <w:tcPr>
            <w:tcW w:w="1410" w:type="pct"/>
            <w:tcBorders>
              <w:right w:val="nil"/>
            </w:tcBorders>
            <w:shd w:val="clear" w:color="auto" w:fill="D9D9D9"/>
            <w:vAlign w:val="center"/>
          </w:tcPr>
          <w:p w:rsidR="00266CAC" w:rsidRPr="0053087A" w:rsidRDefault="00266CAC" w:rsidP="0053087A">
            <w:pPr>
              <w:widowControl w:val="0"/>
              <w:adjustRightInd w:val="0"/>
              <w:spacing w:line="240" w:lineRule="auto"/>
              <w:textAlignment w:val="baseline"/>
              <w:rPr>
                <w:rFonts w:ascii="Times New Roman" w:hAnsi="Times New Roman" w:cs="Times New Roman"/>
                <w:b/>
                <w:szCs w:val="24"/>
              </w:rPr>
            </w:pPr>
            <w:r w:rsidRPr="0053087A">
              <w:rPr>
                <w:rFonts w:ascii="Times New Roman" w:hAnsi="Times New Roman" w:cs="Times New Roman"/>
                <w:b/>
                <w:szCs w:val="24"/>
              </w:rPr>
              <w:t>Mahalle</w:t>
            </w:r>
          </w:p>
        </w:tc>
        <w:tc>
          <w:tcPr>
            <w:tcW w:w="205" w:type="pct"/>
            <w:tcBorders>
              <w:left w:val="nil"/>
            </w:tcBorders>
            <w:shd w:val="clear" w:color="auto" w:fill="D9D9D9"/>
            <w:vAlign w:val="center"/>
          </w:tcPr>
          <w:p w:rsidR="00266CAC" w:rsidRPr="0053087A" w:rsidRDefault="00266CAC" w:rsidP="0053087A">
            <w:pPr>
              <w:widowControl w:val="0"/>
              <w:adjustRightInd w:val="0"/>
              <w:spacing w:line="240" w:lineRule="auto"/>
              <w:textAlignment w:val="baseline"/>
              <w:rPr>
                <w:rFonts w:ascii="Times New Roman" w:hAnsi="Times New Roman" w:cs="Times New Roman"/>
                <w:b/>
                <w:szCs w:val="24"/>
              </w:rPr>
            </w:pPr>
            <w:r w:rsidRPr="0053087A">
              <w:rPr>
                <w:rFonts w:ascii="Times New Roman" w:hAnsi="Times New Roman" w:cs="Times New Roman"/>
                <w:b/>
                <w:szCs w:val="24"/>
              </w:rPr>
              <w:t>:</w:t>
            </w:r>
          </w:p>
        </w:tc>
        <w:tc>
          <w:tcPr>
            <w:tcW w:w="3384" w:type="pct"/>
            <w:shd w:val="clear" w:color="auto" w:fill="auto"/>
            <w:vAlign w:val="center"/>
          </w:tcPr>
          <w:p w:rsidR="00266CAC" w:rsidRPr="0053087A" w:rsidRDefault="00266CAC" w:rsidP="0053087A">
            <w:pPr>
              <w:widowControl w:val="0"/>
              <w:adjustRightInd w:val="0"/>
              <w:spacing w:line="240" w:lineRule="auto"/>
              <w:textAlignment w:val="baseline"/>
              <w:rPr>
                <w:rFonts w:ascii="Times New Roman" w:hAnsi="Times New Roman" w:cs="Times New Roman"/>
                <w:szCs w:val="24"/>
              </w:rPr>
            </w:pPr>
          </w:p>
        </w:tc>
      </w:tr>
    </w:tbl>
    <w:p w:rsidR="00266CAC" w:rsidRPr="00FE2B16" w:rsidRDefault="00266CAC" w:rsidP="0053087A">
      <w:pPr>
        <w:spacing w:after="120"/>
        <w:rPr>
          <w:rFonts w:ascii="Times New Roman" w:hAnsi="Times New Roman" w:cs="Times New Roman"/>
          <w:b/>
          <w:sz w:val="24"/>
          <w:szCs w:val="24"/>
          <w:lang w:bidi="en-US"/>
        </w:rPr>
      </w:pPr>
    </w:p>
    <w:p w:rsidR="00266CAC" w:rsidRPr="00FE2B16" w:rsidRDefault="00266CAC" w:rsidP="0053087A">
      <w:pPr>
        <w:spacing w:after="120"/>
        <w:rPr>
          <w:rFonts w:ascii="Times New Roman" w:hAnsi="Times New Roman" w:cs="Times New Roman"/>
          <w:b/>
          <w:sz w:val="24"/>
          <w:szCs w:val="24"/>
          <w:lang w:bidi="en-US"/>
        </w:rPr>
      </w:pPr>
      <w:r w:rsidRPr="00FE2B16">
        <w:rPr>
          <w:rFonts w:ascii="Times New Roman" w:hAnsi="Times New Roman" w:cs="Times New Roman"/>
          <w:b/>
          <w:sz w:val="24"/>
          <w:szCs w:val="24"/>
          <w:lang w:bidi="en-US"/>
        </w:rPr>
        <w:t>Uygulama Yeri</w:t>
      </w:r>
    </w:p>
    <w:tbl>
      <w:tblPr>
        <w:tblW w:w="51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8"/>
        <w:gridCol w:w="3118"/>
        <w:gridCol w:w="3244"/>
      </w:tblGrid>
      <w:tr w:rsidR="00266CAC" w:rsidRPr="0053087A" w:rsidTr="0053087A">
        <w:trPr>
          <w:trHeight w:val="315"/>
        </w:trPr>
        <w:tc>
          <w:tcPr>
            <w:tcW w:w="1648" w:type="pct"/>
            <w:tcBorders>
              <w:bottom w:val="single" w:sz="4" w:space="0" w:color="auto"/>
            </w:tcBorders>
            <w:shd w:val="clear" w:color="auto" w:fill="D9D9D9"/>
            <w:vAlign w:val="center"/>
          </w:tcPr>
          <w:p w:rsidR="00266CAC" w:rsidRPr="0053087A" w:rsidRDefault="00266CAC" w:rsidP="0053087A">
            <w:pPr>
              <w:widowControl w:val="0"/>
              <w:adjustRightInd w:val="0"/>
              <w:textAlignment w:val="baseline"/>
              <w:rPr>
                <w:rFonts w:ascii="Times New Roman" w:hAnsi="Times New Roman" w:cs="Times New Roman"/>
                <w:b/>
              </w:rPr>
            </w:pPr>
            <w:r w:rsidRPr="0053087A">
              <w:rPr>
                <w:rFonts w:ascii="Times New Roman" w:hAnsi="Times New Roman" w:cs="Times New Roman"/>
                <w:b/>
              </w:rPr>
              <w:t>İlçe</w:t>
            </w:r>
          </w:p>
        </w:tc>
        <w:tc>
          <w:tcPr>
            <w:tcW w:w="1643" w:type="pct"/>
            <w:tcBorders>
              <w:bottom w:val="single" w:sz="4" w:space="0" w:color="auto"/>
            </w:tcBorders>
            <w:shd w:val="clear" w:color="auto" w:fill="D9D9D9"/>
            <w:vAlign w:val="center"/>
          </w:tcPr>
          <w:p w:rsidR="00266CAC" w:rsidRPr="0053087A" w:rsidRDefault="00266CAC" w:rsidP="0053087A">
            <w:pPr>
              <w:widowControl w:val="0"/>
              <w:adjustRightInd w:val="0"/>
              <w:textAlignment w:val="baseline"/>
              <w:rPr>
                <w:rFonts w:ascii="Times New Roman" w:hAnsi="Times New Roman" w:cs="Times New Roman"/>
                <w:b/>
              </w:rPr>
            </w:pPr>
            <w:r w:rsidRPr="0053087A">
              <w:rPr>
                <w:rFonts w:ascii="Times New Roman" w:hAnsi="Times New Roman" w:cs="Times New Roman"/>
                <w:b/>
              </w:rPr>
              <w:t>Mahalle</w:t>
            </w:r>
          </w:p>
        </w:tc>
        <w:tc>
          <w:tcPr>
            <w:tcW w:w="1709" w:type="pct"/>
            <w:tcBorders>
              <w:bottom w:val="single" w:sz="4" w:space="0" w:color="auto"/>
            </w:tcBorders>
            <w:shd w:val="clear" w:color="auto" w:fill="D9D9D9"/>
            <w:vAlign w:val="center"/>
          </w:tcPr>
          <w:p w:rsidR="00266CAC" w:rsidRPr="0053087A" w:rsidRDefault="00266CAC" w:rsidP="0053087A">
            <w:pPr>
              <w:widowControl w:val="0"/>
              <w:adjustRightInd w:val="0"/>
              <w:textAlignment w:val="baseline"/>
              <w:rPr>
                <w:rFonts w:ascii="Times New Roman" w:hAnsi="Times New Roman" w:cs="Times New Roman"/>
                <w:b/>
              </w:rPr>
            </w:pPr>
            <w:r w:rsidRPr="0053087A">
              <w:rPr>
                <w:rFonts w:ascii="Times New Roman" w:hAnsi="Times New Roman" w:cs="Times New Roman"/>
                <w:b/>
              </w:rPr>
              <w:t>Ada / Parsel No</w:t>
            </w:r>
          </w:p>
        </w:tc>
      </w:tr>
      <w:tr w:rsidR="00266CAC" w:rsidRPr="0053087A" w:rsidTr="0053087A">
        <w:trPr>
          <w:trHeight w:val="398"/>
        </w:trPr>
        <w:tc>
          <w:tcPr>
            <w:tcW w:w="1648" w:type="pct"/>
            <w:shd w:val="clear" w:color="auto" w:fill="auto"/>
            <w:vAlign w:val="center"/>
          </w:tcPr>
          <w:p w:rsidR="00266CAC" w:rsidRPr="0053087A" w:rsidRDefault="00266CAC" w:rsidP="0053087A">
            <w:pPr>
              <w:widowControl w:val="0"/>
              <w:adjustRightInd w:val="0"/>
              <w:textAlignment w:val="baseline"/>
              <w:rPr>
                <w:rFonts w:ascii="Times New Roman" w:hAnsi="Times New Roman" w:cs="Times New Roman"/>
              </w:rPr>
            </w:pPr>
          </w:p>
        </w:tc>
        <w:tc>
          <w:tcPr>
            <w:tcW w:w="1643" w:type="pct"/>
            <w:shd w:val="clear" w:color="auto" w:fill="auto"/>
            <w:vAlign w:val="center"/>
          </w:tcPr>
          <w:p w:rsidR="00266CAC" w:rsidRPr="0053087A" w:rsidRDefault="00266CAC" w:rsidP="0053087A">
            <w:pPr>
              <w:widowControl w:val="0"/>
              <w:adjustRightInd w:val="0"/>
              <w:textAlignment w:val="baseline"/>
              <w:rPr>
                <w:rFonts w:ascii="Times New Roman" w:hAnsi="Times New Roman" w:cs="Times New Roman"/>
              </w:rPr>
            </w:pPr>
          </w:p>
        </w:tc>
        <w:tc>
          <w:tcPr>
            <w:tcW w:w="1709" w:type="pct"/>
            <w:shd w:val="clear" w:color="auto" w:fill="auto"/>
            <w:vAlign w:val="center"/>
          </w:tcPr>
          <w:p w:rsidR="00266CAC" w:rsidRPr="0053087A" w:rsidRDefault="00266CAC" w:rsidP="0053087A">
            <w:pPr>
              <w:widowControl w:val="0"/>
              <w:adjustRightInd w:val="0"/>
              <w:textAlignment w:val="baseline"/>
              <w:rPr>
                <w:rFonts w:ascii="Times New Roman" w:hAnsi="Times New Roman" w:cs="Times New Roman"/>
              </w:rPr>
            </w:pPr>
          </w:p>
        </w:tc>
      </w:tr>
    </w:tbl>
    <w:p w:rsidR="00266CAC" w:rsidRPr="00FE2B16" w:rsidRDefault="00266CAC" w:rsidP="0053087A">
      <w:pPr>
        <w:spacing w:after="120" w:line="240" w:lineRule="auto"/>
        <w:jc w:val="both"/>
        <w:rPr>
          <w:rFonts w:ascii="Times New Roman" w:eastAsia="Calibri" w:hAnsi="Times New Roman" w:cs="Times New Roman"/>
          <w:spacing w:val="-5"/>
          <w:sz w:val="24"/>
          <w:szCs w:val="24"/>
        </w:rPr>
      </w:pPr>
    </w:p>
    <w:p w:rsidR="00266CAC" w:rsidRPr="00FE2B16" w:rsidRDefault="00266CAC" w:rsidP="0053087A">
      <w:pPr>
        <w:spacing w:after="120"/>
        <w:jc w:val="both"/>
        <w:rPr>
          <w:rFonts w:ascii="Times New Roman" w:eastAsia="Calibri" w:hAnsi="Times New Roman" w:cs="Times New Roman"/>
          <w:spacing w:val="-5"/>
          <w:sz w:val="24"/>
          <w:szCs w:val="24"/>
        </w:rPr>
      </w:pPr>
      <w:r w:rsidRPr="00FE2B16">
        <w:rPr>
          <w:rFonts w:ascii="Times New Roman" w:eastAsia="Calibri" w:hAnsi="Times New Roman" w:cs="Times New Roman"/>
          <w:spacing w:val="-5"/>
          <w:sz w:val="24"/>
          <w:szCs w:val="24"/>
        </w:rPr>
        <w:t>Aşağıda imzası bulunan ben, başvuru sahibi ve bu başvurunun sorumlusu olarak;</w:t>
      </w:r>
    </w:p>
    <w:p w:rsidR="00266CAC" w:rsidRPr="00FE2B16" w:rsidRDefault="00266CAC" w:rsidP="0053087A">
      <w:pPr>
        <w:pStyle w:val="NoSpacing2"/>
        <w:numPr>
          <w:ilvl w:val="0"/>
          <w:numId w:val="35"/>
        </w:numPr>
        <w:spacing w:after="120" w:line="276" w:lineRule="auto"/>
        <w:jc w:val="both"/>
        <w:rPr>
          <w:sz w:val="24"/>
          <w:szCs w:val="24"/>
        </w:rPr>
      </w:pPr>
      <w:r w:rsidRPr="00FE2B16">
        <w:rPr>
          <w:sz w:val="24"/>
          <w:szCs w:val="24"/>
        </w:rPr>
        <w:t>Yaptığım başvuru sonucunca kurulum yapılmak üzere seçilmem durumunda;</w:t>
      </w:r>
    </w:p>
    <w:p w:rsidR="00266CAC" w:rsidRPr="00FE2B16" w:rsidRDefault="00266CAC" w:rsidP="0053087A">
      <w:pPr>
        <w:pStyle w:val="NoSpacing2"/>
        <w:numPr>
          <w:ilvl w:val="0"/>
          <w:numId w:val="37"/>
        </w:numPr>
        <w:spacing w:after="120" w:line="276" w:lineRule="auto"/>
        <w:jc w:val="both"/>
        <w:rPr>
          <w:sz w:val="24"/>
          <w:szCs w:val="24"/>
        </w:rPr>
      </w:pPr>
      <w:r w:rsidRPr="00FE2B16">
        <w:rPr>
          <w:sz w:val="24"/>
          <w:szCs w:val="24"/>
        </w:rPr>
        <w:t>Demonstrasyon yerinin, kuruluma hazır hale getireceğimi,</w:t>
      </w:r>
    </w:p>
    <w:p w:rsidR="00266CAC" w:rsidRPr="00FE2B16" w:rsidRDefault="00266CAC" w:rsidP="0053087A">
      <w:pPr>
        <w:pStyle w:val="NoSpacing2"/>
        <w:numPr>
          <w:ilvl w:val="0"/>
          <w:numId w:val="37"/>
        </w:numPr>
        <w:spacing w:after="120" w:line="276" w:lineRule="auto"/>
        <w:jc w:val="both"/>
        <w:rPr>
          <w:sz w:val="24"/>
          <w:szCs w:val="24"/>
        </w:rPr>
      </w:pPr>
      <w:r w:rsidRPr="00FE2B16">
        <w:rPr>
          <w:sz w:val="24"/>
          <w:szCs w:val="24"/>
        </w:rPr>
        <w:t xml:space="preserve">Şartnamenin bir örneğini okuduğumu, bana teslim edilecek </w:t>
      </w:r>
      <w:proofErr w:type="gramStart"/>
      <w:r w:rsidRPr="00FE2B16">
        <w:rPr>
          <w:sz w:val="24"/>
          <w:szCs w:val="24"/>
        </w:rPr>
        <w:t>demonstrasyonun</w:t>
      </w:r>
      <w:proofErr w:type="gramEnd"/>
      <w:r w:rsidRPr="00FE2B16">
        <w:rPr>
          <w:sz w:val="24"/>
          <w:szCs w:val="24"/>
        </w:rPr>
        <w:t>, mal ve malzemelerin niteliklerini anladığımı,</w:t>
      </w:r>
    </w:p>
    <w:p w:rsidR="00266CAC" w:rsidRPr="00FE2B16" w:rsidRDefault="00266CAC" w:rsidP="0053087A">
      <w:pPr>
        <w:pStyle w:val="NoSpacing2"/>
        <w:numPr>
          <w:ilvl w:val="0"/>
          <w:numId w:val="37"/>
        </w:numPr>
        <w:spacing w:after="120" w:line="276" w:lineRule="auto"/>
        <w:jc w:val="both"/>
        <w:rPr>
          <w:sz w:val="24"/>
          <w:szCs w:val="24"/>
        </w:rPr>
      </w:pPr>
      <w:r w:rsidRPr="00FE2B16">
        <w:rPr>
          <w:sz w:val="24"/>
          <w:szCs w:val="24"/>
        </w:rPr>
        <w:t>Demonstrasyon Sözleşmesinin bir örneğini okuduğumu, imzalayacağım bu belge ile hangi şartlar altında uygulamaya talip olduğumu anladığımı, sözleşmede yazılı hükümlere uyacağımı;</w:t>
      </w:r>
    </w:p>
    <w:p w:rsidR="00266CAC" w:rsidRPr="00FE2B16" w:rsidRDefault="00266CAC" w:rsidP="0053087A">
      <w:pPr>
        <w:pStyle w:val="NoSpacing2"/>
        <w:numPr>
          <w:ilvl w:val="0"/>
          <w:numId w:val="35"/>
        </w:numPr>
        <w:spacing w:after="120" w:line="276" w:lineRule="auto"/>
        <w:jc w:val="both"/>
        <w:rPr>
          <w:sz w:val="24"/>
          <w:szCs w:val="24"/>
        </w:rPr>
      </w:pPr>
      <w:r w:rsidRPr="00FE2B16">
        <w:rPr>
          <w:sz w:val="24"/>
          <w:szCs w:val="24"/>
        </w:rPr>
        <w:t>Başvuru formunda ve ekindeki belgelerde verdiğim bilgilerin doğru olduğunu, kabul ve taahhüt ederim.</w:t>
      </w:r>
    </w:p>
    <w:p w:rsidR="00266CAC" w:rsidRPr="00FE2B16" w:rsidRDefault="00266CAC" w:rsidP="0053087A">
      <w:pPr>
        <w:pStyle w:val="NoSpacing2"/>
        <w:spacing w:after="120" w:line="276" w:lineRule="auto"/>
        <w:jc w:val="both"/>
        <w:rPr>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97"/>
        <w:gridCol w:w="3370"/>
        <w:gridCol w:w="3931"/>
      </w:tblGrid>
      <w:tr w:rsidR="00266CAC" w:rsidRPr="00FE2B16" w:rsidTr="006109FA">
        <w:trPr>
          <w:trHeight w:val="1134"/>
        </w:trPr>
        <w:tc>
          <w:tcPr>
            <w:tcW w:w="2197" w:type="dxa"/>
            <w:shd w:val="clear" w:color="auto" w:fill="D9D9D9"/>
            <w:vAlign w:val="center"/>
          </w:tcPr>
          <w:p w:rsidR="00266CAC" w:rsidRPr="00FE2B16" w:rsidRDefault="00266CAC" w:rsidP="0053087A">
            <w:pPr>
              <w:rPr>
                <w:rFonts w:ascii="Times New Roman" w:eastAsia="Calibri" w:hAnsi="Times New Roman" w:cs="Times New Roman"/>
                <w:b/>
                <w:sz w:val="24"/>
                <w:szCs w:val="24"/>
              </w:rPr>
            </w:pPr>
            <w:r w:rsidRPr="00FE2B16">
              <w:rPr>
                <w:rFonts w:ascii="Times New Roman" w:eastAsia="Calibri" w:hAnsi="Times New Roman" w:cs="Times New Roman"/>
                <w:b/>
                <w:sz w:val="24"/>
                <w:szCs w:val="24"/>
              </w:rPr>
              <w:t>İmza/Tarih</w:t>
            </w:r>
          </w:p>
        </w:tc>
        <w:tc>
          <w:tcPr>
            <w:tcW w:w="3370" w:type="dxa"/>
            <w:tcBorders>
              <w:right w:val="single" w:sz="4" w:space="0" w:color="auto"/>
            </w:tcBorders>
            <w:shd w:val="clear" w:color="auto" w:fill="auto"/>
            <w:vAlign w:val="center"/>
          </w:tcPr>
          <w:p w:rsidR="00266CAC" w:rsidRPr="00FE2B16" w:rsidRDefault="00266CAC" w:rsidP="0053087A">
            <w:pPr>
              <w:rPr>
                <w:rFonts w:ascii="Times New Roman" w:eastAsia="Calibri" w:hAnsi="Times New Roman" w:cs="Times New Roman"/>
                <w:sz w:val="24"/>
                <w:szCs w:val="24"/>
              </w:rPr>
            </w:pPr>
          </w:p>
        </w:tc>
        <w:tc>
          <w:tcPr>
            <w:tcW w:w="3931" w:type="dxa"/>
            <w:tcBorders>
              <w:left w:val="single" w:sz="4" w:space="0" w:color="auto"/>
            </w:tcBorders>
            <w:shd w:val="clear" w:color="auto" w:fill="auto"/>
            <w:vAlign w:val="center"/>
          </w:tcPr>
          <w:p w:rsidR="00266CAC" w:rsidRPr="00FE2B16" w:rsidRDefault="00266CAC" w:rsidP="0053087A">
            <w:pPr>
              <w:jc w:val="center"/>
              <w:rPr>
                <w:rFonts w:ascii="Times New Roman" w:eastAsia="Calibri" w:hAnsi="Times New Roman" w:cs="Times New Roman"/>
                <w:sz w:val="24"/>
                <w:szCs w:val="24"/>
              </w:rPr>
            </w:pPr>
            <w:proofErr w:type="gramStart"/>
            <w:r w:rsidRPr="00FE2B16">
              <w:rPr>
                <w:rFonts w:ascii="Times New Roman" w:hAnsi="Times New Roman" w:cs="Times New Roman"/>
                <w:sz w:val="24"/>
                <w:szCs w:val="24"/>
              </w:rPr>
              <w:t>…….</w:t>
            </w:r>
            <w:proofErr w:type="gramEnd"/>
            <w:r w:rsidRPr="00FE2B16">
              <w:rPr>
                <w:rFonts w:ascii="Times New Roman" w:hAnsi="Times New Roman" w:cs="Times New Roman"/>
                <w:sz w:val="24"/>
                <w:szCs w:val="24"/>
              </w:rPr>
              <w:t>/…../…………</w:t>
            </w:r>
          </w:p>
        </w:tc>
      </w:tr>
    </w:tbl>
    <w:p w:rsidR="00266CAC" w:rsidRPr="00FE2B16" w:rsidRDefault="00266CAC" w:rsidP="0053087A">
      <w:pPr>
        <w:spacing w:before="240" w:after="60" w:line="240" w:lineRule="auto"/>
        <w:ind w:firstLine="360"/>
        <w:jc w:val="both"/>
        <w:rPr>
          <w:rFonts w:ascii="Times New Roman" w:eastAsia="Calibri" w:hAnsi="Times New Roman" w:cs="Times New Roman"/>
          <w:b/>
          <w:sz w:val="24"/>
          <w:szCs w:val="24"/>
        </w:rPr>
      </w:pPr>
      <w:r w:rsidRPr="00FE2B16">
        <w:rPr>
          <w:rFonts w:ascii="Times New Roman" w:eastAsia="Calibri" w:hAnsi="Times New Roman" w:cs="Times New Roman"/>
          <w:b/>
          <w:sz w:val="24"/>
          <w:szCs w:val="24"/>
        </w:rPr>
        <w:t>Ek belgeler;</w:t>
      </w:r>
    </w:p>
    <w:p w:rsidR="00266CAC" w:rsidRPr="00FE2B16" w:rsidRDefault="00266CAC" w:rsidP="0053087A">
      <w:pPr>
        <w:numPr>
          <w:ilvl w:val="0"/>
          <w:numId w:val="36"/>
        </w:numPr>
        <w:spacing w:after="60" w:line="240" w:lineRule="auto"/>
        <w:jc w:val="both"/>
        <w:rPr>
          <w:rFonts w:ascii="Times New Roman" w:hAnsi="Times New Roman" w:cs="Times New Roman"/>
          <w:sz w:val="24"/>
          <w:szCs w:val="24"/>
        </w:rPr>
      </w:pPr>
      <w:r w:rsidRPr="00FE2B16">
        <w:rPr>
          <w:rFonts w:ascii="Times New Roman" w:hAnsi="Times New Roman" w:cs="Times New Roman"/>
          <w:sz w:val="24"/>
          <w:szCs w:val="24"/>
        </w:rPr>
        <w:t>Güncel ÇKS Belgesi</w:t>
      </w:r>
    </w:p>
    <w:p w:rsidR="00BA7E6B" w:rsidRPr="00BA7E6B" w:rsidRDefault="00BA7E6B" w:rsidP="0053087A">
      <w:pPr>
        <w:numPr>
          <w:ilvl w:val="0"/>
          <w:numId w:val="36"/>
        </w:numPr>
        <w:spacing w:after="60" w:line="240" w:lineRule="auto"/>
        <w:jc w:val="both"/>
        <w:rPr>
          <w:rFonts w:ascii="Times New Roman" w:hAnsi="Times New Roman" w:cs="Times New Roman"/>
          <w:sz w:val="24"/>
          <w:szCs w:val="24"/>
        </w:rPr>
      </w:pPr>
      <w:r w:rsidRPr="00BA7E6B">
        <w:rPr>
          <w:rFonts w:ascii="Times New Roman" w:hAnsi="Times New Roman" w:cs="Times New Roman"/>
          <w:sz w:val="24"/>
          <w:szCs w:val="24"/>
        </w:rPr>
        <w:t>Mantar Serası Demonstrasyonu kurulacak yerin tapu bilgileri, kiralık ise kira senedi (Noter onaylı hali başvuru aşamasında istenmeyecek, kurulumdan önce istenecektir)</w:t>
      </w:r>
    </w:p>
    <w:p w:rsidR="00266CAC" w:rsidRPr="00FE2B16" w:rsidRDefault="00266CAC" w:rsidP="0053087A">
      <w:pPr>
        <w:numPr>
          <w:ilvl w:val="0"/>
          <w:numId w:val="36"/>
        </w:numPr>
        <w:spacing w:after="60" w:line="240" w:lineRule="auto"/>
        <w:jc w:val="both"/>
        <w:rPr>
          <w:rFonts w:ascii="Times New Roman" w:hAnsi="Times New Roman" w:cs="Times New Roman"/>
          <w:sz w:val="24"/>
          <w:szCs w:val="24"/>
        </w:rPr>
      </w:pPr>
      <w:r w:rsidRPr="00FE2B16">
        <w:rPr>
          <w:rFonts w:ascii="Times New Roman" w:hAnsi="Times New Roman" w:cs="Times New Roman"/>
          <w:sz w:val="24"/>
          <w:szCs w:val="24"/>
        </w:rPr>
        <w:t>Başvuru sahibinin ikamet yerinin proje bölgesinde olduğunu gösteren belge</w:t>
      </w:r>
    </w:p>
    <w:p w:rsidR="00266CAC" w:rsidRPr="00FE2B16" w:rsidRDefault="00266CAC" w:rsidP="0053087A">
      <w:pPr>
        <w:numPr>
          <w:ilvl w:val="0"/>
          <w:numId w:val="36"/>
        </w:numPr>
        <w:spacing w:after="60" w:line="240" w:lineRule="auto"/>
        <w:jc w:val="both"/>
        <w:rPr>
          <w:rFonts w:ascii="Times New Roman" w:hAnsi="Times New Roman" w:cs="Times New Roman"/>
          <w:b/>
          <w:sz w:val="24"/>
          <w:szCs w:val="24"/>
        </w:rPr>
      </w:pPr>
      <w:r w:rsidRPr="00FE2B16">
        <w:rPr>
          <w:rFonts w:ascii="Times New Roman" w:hAnsi="Times New Roman" w:cs="Times New Roman"/>
          <w:sz w:val="24"/>
          <w:szCs w:val="24"/>
        </w:rPr>
        <w:t>Demonstrasyon Sözleşmesi</w:t>
      </w:r>
    </w:p>
    <w:p w:rsidR="00266CAC" w:rsidRPr="00FE2B16" w:rsidRDefault="00266CAC" w:rsidP="00556FF6">
      <w:pPr>
        <w:jc w:val="center"/>
        <w:rPr>
          <w:rFonts w:ascii="Times New Roman" w:hAnsi="Times New Roman" w:cs="Times New Roman"/>
          <w:b/>
          <w:sz w:val="24"/>
          <w:szCs w:val="24"/>
        </w:rPr>
      </w:pPr>
      <w:r w:rsidRPr="00FE2B16">
        <w:rPr>
          <w:rFonts w:ascii="Times New Roman" w:hAnsi="Times New Roman" w:cs="Times New Roman"/>
          <w:b/>
          <w:sz w:val="24"/>
          <w:szCs w:val="24"/>
        </w:rPr>
        <w:lastRenderedPageBreak/>
        <w:t>DEMONSTRASYON SÖZLEŞMESİ</w:t>
      </w:r>
    </w:p>
    <w:p w:rsidR="00266CAC" w:rsidRPr="00FE2B16" w:rsidRDefault="00266CAC" w:rsidP="00556FF6">
      <w:pPr>
        <w:rPr>
          <w:rFonts w:ascii="Times New Roman" w:hAnsi="Times New Roman" w:cs="Times New Roman"/>
          <w:b/>
          <w:sz w:val="24"/>
          <w:szCs w:val="24"/>
        </w:rPr>
      </w:pPr>
      <w:r w:rsidRPr="00FE2B16">
        <w:rPr>
          <w:rFonts w:ascii="Times New Roman" w:hAnsi="Times New Roman" w:cs="Times New Roman"/>
          <w:b/>
          <w:sz w:val="24"/>
          <w:szCs w:val="24"/>
        </w:rPr>
        <w:t>1. Sözleşmenin Tarafları</w:t>
      </w:r>
    </w:p>
    <w:p w:rsidR="00266CAC" w:rsidRPr="00FE2B16" w:rsidRDefault="00266CAC" w:rsidP="00556FF6">
      <w:pPr>
        <w:ind w:firstLine="708"/>
        <w:jc w:val="both"/>
        <w:rPr>
          <w:rFonts w:ascii="Times New Roman" w:hAnsi="Times New Roman" w:cs="Times New Roman"/>
          <w:sz w:val="24"/>
          <w:szCs w:val="24"/>
        </w:rPr>
      </w:pPr>
      <w:r w:rsidRPr="00FE2B16">
        <w:rPr>
          <w:rFonts w:ascii="Times New Roman" w:hAnsi="Times New Roman" w:cs="Times New Roman"/>
          <w:sz w:val="24"/>
          <w:szCs w:val="24"/>
        </w:rPr>
        <w:t xml:space="preserve">Bu sözleşme bir tarafta İl Proje Yönetim Birimi adına </w:t>
      </w:r>
      <w:r w:rsidR="00846A18" w:rsidRPr="00FE2B16">
        <w:rPr>
          <w:rFonts w:ascii="Times New Roman" w:hAnsi="Times New Roman" w:cs="Times New Roman"/>
          <w:sz w:val="24"/>
          <w:szCs w:val="24"/>
        </w:rPr>
        <w:t>İlçe</w:t>
      </w:r>
      <w:r w:rsidRPr="00FE2B16">
        <w:rPr>
          <w:rFonts w:ascii="Times New Roman" w:hAnsi="Times New Roman" w:cs="Times New Roman"/>
          <w:sz w:val="24"/>
          <w:szCs w:val="24"/>
        </w:rPr>
        <w:t xml:space="preserve"> Müdürü/İl Koordinatörü ile  diğer  tarafta  </w:t>
      </w:r>
      <w:proofErr w:type="gramStart"/>
      <w:r w:rsidRPr="00FE2B16">
        <w:rPr>
          <w:rFonts w:ascii="Times New Roman" w:hAnsi="Times New Roman" w:cs="Times New Roman"/>
          <w:sz w:val="24"/>
          <w:szCs w:val="24"/>
        </w:rPr>
        <w:t>……………………………………..</w:t>
      </w:r>
      <w:proofErr w:type="gramEnd"/>
      <w:r w:rsidRPr="00FE2B16">
        <w:rPr>
          <w:rFonts w:ascii="Times New Roman" w:hAnsi="Times New Roman" w:cs="Times New Roman"/>
          <w:sz w:val="24"/>
          <w:szCs w:val="24"/>
        </w:rPr>
        <w:t>(bundan böyle “</w:t>
      </w:r>
      <w:r w:rsidRPr="00FE2B16">
        <w:rPr>
          <w:rFonts w:ascii="Times New Roman" w:hAnsi="Times New Roman" w:cs="Times New Roman"/>
          <w:b/>
          <w:sz w:val="24"/>
          <w:szCs w:val="24"/>
        </w:rPr>
        <w:t>Demonstrasyon sahibi</w:t>
      </w:r>
      <w:r w:rsidRPr="00FE2B16">
        <w:rPr>
          <w:rFonts w:ascii="Times New Roman" w:hAnsi="Times New Roman" w:cs="Times New Roman"/>
          <w:sz w:val="24"/>
          <w:szCs w:val="24"/>
        </w:rPr>
        <w:t>” olarak anılacaktır) arasında aşağıda yazılı şartlar dahilinde akdedilmiştir</w:t>
      </w:r>
    </w:p>
    <w:p w:rsidR="00266CAC" w:rsidRPr="00FE2B16" w:rsidRDefault="00266CAC" w:rsidP="00556FF6">
      <w:pPr>
        <w:jc w:val="both"/>
        <w:rPr>
          <w:rFonts w:ascii="Times New Roman" w:hAnsi="Times New Roman" w:cs="Times New Roman"/>
          <w:b/>
          <w:sz w:val="24"/>
          <w:szCs w:val="24"/>
        </w:rPr>
      </w:pPr>
      <w:r w:rsidRPr="00FE2B16">
        <w:rPr>
          <w:rFonts w:ascii="Times New Roman" w:hAnsi="Times New Roman" w:cs="Times New Roman"/>
          <w:b/>
          <w:sz w:val="24"/>
          <w:szCs w:val="24"/>
        </w:rPr>
        <w:t>2.Taraflara İlişkin Bilgiler</w:t>
      </w:r>
    </w:p>
    <w:p w:rsidR="00266CAC" w:rsidRPr="00FE2B16" w:rsidRDefault="00266CAC" w:rsidP="00556FF6">
      <w:pPr>
        <w:pStyle w:val="AralkYok2"/>
        <w:spacing w:line="276" w:lineRule="auto"/>
        <w:rPr>
          <w:sz w:val="24"/>
          <w:szCs w:val="24"/>
        </w:rPr>
      </w:pPr>
      <w:r w:rsidRPr="00FE2B16">
        <w:rPr>
          <w:b/>
          <w:color w:val="000000" w:themeColor="text1"/>
          <w:sz w:val="24"/>
          <w:szCs w:val="24"/>
        </w:rPr>
        <w:t xml:space="preserve">2.1. Sinop İl Tarım ve Orman Müdürlüğün Adresi </w:t>
      </w:r>
      <w:proofErr w:type="gramStart"/>
      <w:r w:rsidRPr="00FE2B16">
        <w:rPr>
          <w:b/>
          <w:color w:val="000000" w:themeColor="text1"/>
          <w:sz w:val="24"/>
          <w:szCs w:val="24"/>
        </w:rPr>
        <w:t>:</w:t>
      </w:r>
      <w:r w:rsidRPr="00FE2B16">
        <w:rPr>
          <w:sz w:val="24"/>
          <w:szCs w:val="24"/>
        </w:rPr>
        <w:t>…………………………………………………………</w:t>
      </w:r>
      <w:proofErr w:type="gramEnd"/>
    </w:p>
    <w:p w:rsidR="00266CAC" w:rsidRPr="00FE2B16" w:rsidRDefault="00266CAC" w:rsidP="00556FF6">
      <w:pPr>
        <w:pStyle w:val="AralkYok2"/>
        <w:spacing w:line="276" w:lineRule="auto"/>
        <w:rPr>
          <w:sz w:val="24"/>
          <w:szCs w:val="24"/>
        </w:rPr>
      </w:pPr>
    </w:p>
    <w:p w:rsidR="00266CAC" w:rsidRPr="00FE2B16" w:rsidRDefault="00266CAC" w:rsidP="00556FF6">
      <w:pPr>
        <w:jc w:val="both"/>
        <w:rPr>
          <w:rFonts w:ascii="Times New Roman" w:hAnsi="Times New Roman" w:cs="Times New Roman"/>
          <w:b/>
          <w:sz w:val="24"/>
          <w:szCs w:val="24"/>
        </w:rPr>
      </w:pPr>
      <w:r w:rsidRPr="00FE2B16">
        <w:rPr>
          <w:rFonts w:ascii="Times New Roman" w:hAnsi="Times New Roman" w:cs="Times New Roman"/>
          <w:b/>
          <w:sz w:val="24"/>
          <w:szCs w:val="24"/>
        </w:rPr>
        <w:t xml:space="preserve">2.2.  Demonstrasyon Sahibinin Kimlik Bilgileri:                  </w:t>
      </w:r>
    </w:p>
    <w:p w:rsidR="00266CAC" w:rsidRPr="00FE2B16" w:rsidRDefault="00266CAC" w:rsidP="00556FF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b/>
          <w:sz w:val="24"/>
          <w:szCs w:val="24"/>
        </w:rPr>
      </w:pPr>
      <w:r w:rsidRPr="00FE2B16">
        <w:rPr>
          <w:rFonts w:ascii="Times New Roman" w:hAnsi="Times New Roman" w:cs="Times New Roman"/>
          <w:b/>
          <w:sz w:val="24"/>
          <w:szCs w:val="24"/>
        </w:rPr>
        <w:t>Adı Soyadı</w:t>
      </w:r>
      <w:r w:rsidRPr="00FE2B16">
        <w:rPr>
          <w:rFonts w:ascii="Times New Roman" w:hAnsi="Times New Roman" w:cs="Times New Roman"/>
          <w:b/>
          <w:sz w:val="24"/>
          <w:szCs w:val="24"/>
        </w:rPr>
        <w:tab/>
      </w:r>
      <w:r w:rsidRPr="00FE2B16">
        <w:rPr>
          <w:rFonts w:ascii="Times New Roman" w:hAnsi="Times New Roman" w:cs="Times New Roman"/>
          <w:b/>
          <w:sz w:val="24"/>
          <w:szCs w:val="24"/>
        </w:rPr>
        <w:tab/>
        <w:t>:</w:t>
      </w:r>
    </w:p>
    <w:p w:rsidR="00266CAC" w:rsidRPr="00FE2B16" w:rsidRDefault="00266CAC" w:rsidP="00556FF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b/>
          <w:sz w:val="24"/>
          <w:szCs w:val="24"/>
        </w:rPr>
      </w:pPr>
      <w:r w:rsidRPr="00FE2B16">
        <w:rPr>
          <w:rFonts w:ascii="Times New Roman" w:hAnsi="Times New Roman" w:cs="Times New Roman"/>
          <w:b/>
          <w:sz w:val="24"/>
          <w:szCs w:val="24"/>
        </w:rPr>
        <w:t>T.C. Kimlik No</w:t>
      </w:r>
      <w:r w:rsidRPr="00FE2B16">
        <w:rPr>
          <w:rFonts w:ascii="Times New Roman" w:hAnsi="Times New Roman" w:cs="Times New Roman"/>
          <w:b/>
          <w:sz w:val="24"/>
          <w:szCs w:val="24"/>
        </w:rPr>
        <w:tab/>
        <w:t>:</w:t>
      </w:r>
    </w:p>
    <w:p w:rsidR="00266CAC" w:rsidRPr="00FE2B16" w:rsidRDefault="00266CAC" w:rsidP="00556FF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b/>
          <w:sz w:val="24"/>
          <w:szCs w:val="24"/>
        </w:rPr>
      </w:pPr>
      <w:r w:rsidRPr="00FE2B16">
        <w:rPr>
          <w:rFonts w:ascii="Times New Roman" w:hAnsi="Times New Roman" w:cs="Times New Roman"/>
          <w:b/>
          <w:sz w:val="24"/>
          <w:szCs w:val="24"/>
        </w:rPr>
        <w:t>Baba Adı</w:t>
      </w:r>
      <w:r w:rsidRPr="00FE2B16">
        <w:rPr>
          <w:rFonts w:ascii="Times New Roman" w:hAnsi="Times New Roman" w:cs="Times New Roman"/>
          <w:b/>
          <w:sz w:val="24"/>
          <w:szCs w:val="24"/>
        </w:rPr>
        <w:tab/>
      </w:r>
      <w:r w:rsidRPr="00FE2B16">
        <w:rPr>
          <w:rFonts w:ascii="Times New Roman" w:hAnsi="Times New Roman" w:cs="Times New Roman"/>
          <w:b/>
          <w:sz w:val="24"/>
          <w:szCs w:val="24"/>
        </w:rPr>
        <w:tab/>
        <w:t>:</w:t>
      </w:r>
    </w:p>
    <w:p w:rsidR="00266CAC" w:rsidRPr="00FE2B16" w:rsidRDefault="00266CAC" w:rsidP="00556FF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b/>
          <w:sz w:val="24"/>
          <w:szCs w:val="24"/>
        </w:rPr>
      </w:pPr>
      <w:r w:rsidRPr="00FE2B16">
        <w:rPr>
          <w:rFonts w:ascii="Times New Roman" w:hAnsi="Times New Roman" w:cs="Times New Roman"/>
          <w:b/>
          <w:sz w:val="24"/>
          <w:szCs w:val="24"/>
        </w:rPr>
        <w:t>Doğum Tarihi</w:t>
      </w:r>
      <w:r w:rsidRPr="00FE2B16">
        <w:rPr>
          <w:rFonts w:ascii="Times New Roman" w:hAnsi="Times New Roman" w:cs="Times New Roman"/>
          <w:b/>
          <w:sz w:val="24"/>
          <w:szCs w:val="24"/>
        </w:rPr>
        <w:tab/>
        <w:t>:</w:t>
      </w:r>
    </w:p>
    <w:p w:rsidR="00266CAC" w:rsidRPr="00FE2B16" w:rsidRDefault="00266CAC" w:rsidP="00556FF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r w:rsidRPr="00FE2B16">
        <w:rPr>
          <w:rFonts w:ascii="Times New Roman" w:hAnsi="Times New Roman" w:cs="Times New Roman"/>
          <w:b/>
          <w:sz w:val="24"/>
          <w:szCs w:val="24"/>
        </w:rPr>
        <w:t>Mahallesi</w:t>
      </w:r>
      <w:r w:rsidRPr="00FE2B16">
        <w:rPr>
          <w:rFonts w:ascii="Times New Roman" w:hAnsi="Times New Roman" w:cs="Times New Roman"/>
          <w:sz w:val="24"/>
          <w:szCs w:val="24"/>
        </w:rPr>
        <w:tab/>
      </w:r>
      <w:r w:rsidRPr="00FE2B16">
        <w:rPr>
          <w:rFonts w:ascii="Times New Roman" w:hAnsi="Times New Roman" w:cs="Times New Roman"/>
          <w:sz w:val="24"/>
          <w:szCs w:val="24"/>
        </w:rPr>
        <w:tab/>
      </w:r>
      <w:r w:rsidRPr="00FE2B16">
        <w:rPr>
          <w:rFonts w:ascii="Times New Roman" w:hAnsi="Times New Roman" w:cs="Times New Roman"/>
          <w:b/>
          <w:sz w:val="24"/>
          <w:szCs w:val="24"/>
        </w:rPr>
        <w:t>:</w:t>
      </w:r>
    </w:p>
    <w:p w:rsidR="00266CAC" w:rsidRPr="00FE2B16" w:rsidRDefault="00266CAC" w:rsidP="00556FF6">
      <w:pPr>
        <w:pStyle w:val="AralkYok2"/>
        <w:spacing w:line="276" w:lineRule="auto"/>
        <w:rPr>
          <w:color w:val="000000" w:themeColor="text1"/>
          <w:sz w:val="24"/>
          <w:szCs w:val="24"/>
        </w:rPr>
      </w:pPr>
      <w:r w:rsidRPr="00FE2B16">
        <w:rPr>
          <w:b/>
          <w:color w:val="000000" w:themeColor="text1"/>
          <w:sz w:val="24"/>
          <w:szCs w:val="24"/>
        </w:rPr>
        <w:t>2.3.  Demonstrasyon Sahibinin Tebligat Adresi</w:t>
      </w:r>
      <w:proofErr w:type="gramStart"/>
      <w:r w:rsidRPr="00FE2B16">
        <w:rPr>
          <w:color w:val="000000" w:themeColor="text1"/>
          <w:sz w:val="24"/>
          <w:szCs w:val="24"/>
        </w:rPr>
        <w:t>:……………………………………………………...</w:t>
      </w:r>
      <w:proofErr w:type="gramEnd"/>
    </w:p>
    <w:p w:rsidR="00266CAC" w:rsidRPr="00FE2B16" w:rsidRDefault="00266CAC" w:rsidP="00556FF6">
      <w:pPr>
        <w:jc w:val="both"/>
        <w:rPr>
          <w:rFonts w:ascii="Times New Roman" w:hAnsi="Times New Roman" w:cs="Times New Roman"/>
          <w:b/>
          <w:sz w:val="24"/>
          <w:szCs w:val="24"/>
        </w:rPr>
      </w:pPr>
    </w:p>
    <w:p w:rsidR="00266CAC" w:rsidRPr="00FE2B16" w:rsidRDefault="00266CAC" w:rsidP="00556FF6">
      <w:pPr>
        <w:jc w:val="both"/>
        <w:rPr>
          <w:rFonts w:ascii="Times New Roman" w:hAnsi="Times New Roman" w:cs="Times New Roman"/>
          <w:sz w:val="24"/>
          <w:szCs w:val="24"/>
        </w:rPr>
      </w:pPr>
      <w:r w:rsidRPr="00FE2B16">
        <w:rPr>
          <w:rFonts w:ascii="Times New Roman" w:hAnsi="Times New Roman" w:cs="Times New Roman"/>
          <w:b/>
          <w:sz w:val="24"/>
          <w:szCs w:val="24"/>
        </w:rPr>
        <w:t xml:space="preserve">Telefon </w:t>
      </w:r>
      <w:proofErr w:type="gramStart"/>
      <w:r w:rsidRPr="00FE2B16">
        <w:rPr>
          <w:rFonts w:ascii="Times New Roman" w:hAnsi="Times New Roman" w:cs="Times New Roman"/>
          <w:b/>
          <w:sz w:val="24"/>
          <w:szCs w:val="24"/>
        </w:rPr>
        <w:t>:</w:t>
      </w:r>
      <w:r w:rsidRPr="00FE2B16">
        <w:rPr>
          <w:rFonts w:ascii="Times New Roman" w:hAnsi="Times New Roman" w:cs="Times New Roman"/>
          <w:sz w:val="24"/>
          <w:szCs w:val="24"/>
        </w:rPr>
        <w:t>…………………………</w:t>
      </w:r>
      <w:proofErr w:type="gramEnd"/>
    </w:p>
    <w:p w:rsidR="00266CAC" w:rsidRPr="00FE2B16" w:rsidRDefault="00266CAC" w:rsidP="00556FF6">
      <w:pPr>
        <w:jc w:val="both"/>
        <w:rPr>
          <w:rFonts w:ascii="Times New Roman" w:hAnsi="Times New Roman" w:cs="Times New Roman"/>
          <w:sz w:val="24"/>
          <w:szCs w:val="24"/>
        </w:rPr>
      </w:pPr>
      <w:r w:rsidRPr="00FE2B16">
        <w:rPr>
          <w:rFonts w:ascii="Times New Roman" w:hAnsi="Times New Roman" w:cs="Times New Roman"/>
          <w:b/>
          <w:sz w:val="24"/>
          <w:szCs w:val="24"/>
        </w:rPr>
        <w:t>2.4.</w:t>
      </w:r>
      <w:r w:rsidRPr="00FE2B16">
        <w:rPr>
          <w:rFonts w:ascii="Times New Roman" w:hAnsi="Times New Roman" w:cs="Times New Roman"/>
          <w:sz w:val="24"/>
          <w:szCs w:val="24"/>
        </w:rPr>
        <w:t xml:space="preserve"> Her iki taraf madde 2.1 ve 2.2 ‘de belirtilen adresleri tebligat adresi olarak kabul etmişlerdir. Adres değişiklikleri usulen uygun şekilde karşı tarafa tebliğ edilmedikçe en son bildirilen adrese yapılacak tebliğ ilgili tarafa yapılmış sayılır.</w:t>
      </w:r>
    </w:p>
    <w:p w:rsidR="00266CAC" w:rsidRPr="00FE2B16" w:rsidRDefault="00266CAC" w:rsidP="00556FF6">
      <w:pPr>
        <w:jc w:val="both"/>
        <w:rPr>
          <w:rFonts w:ascii="Times New Roman" w:hAnsi="Times New Roman" w:cs="Times New Roman"/>
          <w:sz w:val="24"/>
          <w:szCs w:val="24"/>
        </w:rPr>
      </w:pPr>
      <w:r w:rsidRPr="00FE2B16">
        <w:rPr>
          <w:rFonts w:ascii="Times New Roman" w:hAnsi="Times New Roman" w:cs="Times New Roman"/>
          <w:b/>
          <w:sz w:val="24"/>
          <w:szCs w:val="24"/>
        </w:rPr>
        <w:t>3.</w:t>
      </w:r>
      <w:r w:rsidRPr="00FE2B16">
        <w:rPr>
          <w:rFonts w:ascii="Times New Roman" w:hAnsi="Times New Roman" w:cs="Times New Roman"/>
          <w:sz w:val="24"/>
          <w:szCs w:val="24"/>
        </w:rPr>
        <w:t xml:space="preserve"> Sözleşmenin Konusu: </w:t>
      </w:r>
      <w:proofErr w:type="gramStart"/>
      <w:r w:rsidRPr="00FE2B16">
        <w:rPr>
          <w:rFonts w:ascii="Times New Roman" w:hAnsi="Times New Roman" w:cs="Times New Roman"/>
          <w:sz w:val="24"/>
          <w:szCs w:val="24"/>
        </w:rPr>
        <w:t>………………………..</w:t>
      </w:r>
      <w:proofErr w:type="gramEnd"/>
      <w:r w:rsidRPr="00FE2B16">
        <w:rPr>
          <w:rFonts w:ascii="Times New Roman" w:hAnsi="Times New Roman" w:cs="Times New Roman"/>
          <w:sz w:val="24"/>
          <w:szCs w:val="24"/>
        </w:rPr>
        <w:t xml:space="preserve"> İlinde Uygulanan Kırsal Dezavantajlı Alanlar Kalkınma Projesi kapsamında yapılan</w:t>
      </w:r>
      <w:proofErr w:type="gramStart"/>
      <w:r w:rsidRPr="00FE2B16">
        <w:rPr>
          <w:rFonts w:ascii="Times New Roman" w:hAnsi="Times New Roman" w:cs="Times New Roman"/>
          <w:sz w:val="24"/>
          <w:szCs w:val="24"/>
        </w:rPr>
        <w:t>……………………………………..</w:t>
      </w:r>
      <w:proofErr w:type="gramEnd"/>
      <w:r w:rsidRPr="00FE2B16">
        <w:rPr>
          <w:rFonts w:ascii="Times New Roman" w:hAnsi="Times New Roman" w:cs="Times New Roman"/>
          <w:sz w:val="24"/>
          <w:szCs w:val="24"/>
        </w:rPr>
        <w:t xml:space="preserve">konusunda örnek olacak ………………… </w:t>
      </w:r>
      <w:proofErr w:type="gramStart"/>
      <w:r w:rsidRPr="00FE2B16">
        <w:rPr>
          <w:rFonts w:ascii="Times New Roman" w:hAnsi="Times New Roman" w:cs="Times New Roman"/>
          <w:sz w:val="24"/>
          <w:szCs w:val="24"/>
        </w:rPr>
        <w:t>demonstrasyonunun</w:t>
      </w:r>
      <w:proofErr w:type="gramEnd"/>
      <w:r w:rsidRPr="00FE2B16">
        <w:rPr>
          <w:rFonts w:ascii="Times New Roman" w:hAnsi="Times New Roman" w:cs="Times New Roman"/>
          <w:sz w:val="24"/>
          <w:szCs w:val="24"/>
        </w:rPr>
        <w:t xml:space="preserve"> kurulmasıdır.  </w:t>
      </w:r>
    </w:p>
    <w:p w:rsidR="00266CAC" w:rsidRPr="00FE2B16" w:rsidRDefault="00266CAC" w:rsidP="00556FF6">
      <w:pPr>
        <w:jc w:val="both"/>
        <w:rPr>
          <w:rFonts w:ascii="Times New Roman" w:hAnsi="Times New Roman" w:cs="Times New Roman"/>
          <w:b/>
          <w:sz w:val="24"/>
          <w:szCs w:val="24"/>
        </w:rPr>
      </w:pPr>
      <w:r w:rsidRPr="00FE2B16">
        <w:rPr>
          <w:rFonts w:ascii="Times New Roman" w:hAnsi="Times New Roman" w:cs="Times New Roman"/>
          <w:b/>
          <w:sz w:val="24"/>
          <w:szCs w:val="24"/>
        </w:rPr>
        <w:t>4. İşe Başlama Tarihi</w:t>
      </w:r>
      <w:r w:rsidRPr="00FE2B16">
        <w:rPr>
          <w:rFonts w:ascii="Times New Roman" w:hAnsi="Times New Roman" w:cs="Times New Roman"/>
          <w:b/>
          <w:sz w:val="24"/>
          <w:szCs w:val="24"/>
        </w:rPr>
        <w:tab/>
      </w:r>
      <w:proofErr w:type="gramStart"/>
      <w:r w:rsidRPr="00FE2B16">
        <w:rPr>
          <w:rFonts w:ascii="Times New Roman" w:hAnsi="Times New Roman" w:cs="Times New Roman"/>
          <w:b/>
          <w:sz w:val="24"/>
          <w:szCs w:val="24"/>
        </w:rPr>
        <w:t>:…..</w:t>
      </w:r>
      <w:proofErr w:type="gramEnd"/>
      <w:r w:rsidRPr="00FE2B16">
        <w:rPr>
          <w:rFonts w:ascii="Times New Roman" w:hAnsi="Times New Roman" w:cs="Times New Roman"/>
          <w:b/>
          <w:sz w:val="24"/>
          <w:szCs w:val="24"/>
        </w:rPr>
        <w:t>/……/2020</w:t>
      </w:r>
      <w:r w:rsidRPr="00FE2B16">
        <w:rPr>
          <w:rFonts w:ascii="Times New Roman" w:hAnsi="Times New Roman" w:cs="Times New Roman"/>
          <w:sz w:val="24"/>
          <w:szCs w:val="24"/>
        </w:rPr>
        <w:t xml:space="preserve"> Tarihidir.</w:t>
      </w:r>
    </w:p>
    <w:p w:rsidR="00266CAC" w:rsidRPr="00FE2B16" w:rsidRDefault="00266CAC" w:rsidP="00556FF6">
      <w:pPr>
        <w:jc w:val="both"/>
        <w:rPr>
          <w:rFonts w:ascii="Times New Roman" w:hAnsi="Times New Roman" w:cs="Times New Roman"/>
          <w:sz w:val="24"/>
          <w:szCs w:val="24"/>
        </w:rPr>
      </w:pPr>
      <w:r w:rsidRPr="00FE2B16">
        <w:rPr>
          <w:rFonts w:ascii="Times New Roman" w:hAnsi="Times New Roman" w:cs="Times New Roman"/>
          <w:b/>
          <w:sz w:val="24"/>
          <w:szCs w:val="24"/>
        </w:rPr>
        <w:t>4.1 İşi Bitirme Tarihi</w:t>
      </w:r>
      <w:r w:rsidRPr="00FE2B16">
        <w:rPr>
          <w:rFonts w:ascii="Times New Roman" w:hAnsi="Times New Roman" w:cs="Times New Roman"/>
          <w:b/>
          <w:sz w:val="24"/>
          <w:szCs w:val="24"/>
        </w:rPr>
        <w:tab/>
      </w:r>
      <w:proofErr w:type="gramStart"/>
      <w:r w:rsidRPr="00FE2B16">
        <w:rPr>
          <w:rFonts w:ascii="Times New Roman" w:hAnsi="Times New Roman" w:cs="Times New Roman"/>
          <w:b/>
          <w:sz w:val="24"/>
          <w:szCs w:val="24"/>
        </w:rPr>
        <w:t>:…..</w:t>
      </w:r>
      <w:proofErr w:type="gramEnd"/>
      <w:r w:rsidRPr="00FE2B16">
        <w:rPr>
          <w:rFonts w:ascii="Times New Roman" w:hAnsi="Times New Roman" w:cs="Times New Roman"/>
          <w:b/>
          <w:sz w:val="24"/>
          <w:szCs w:val="24"/>
        </w:rPr>
        <w:t>/……/20..</w:t>
      </w:r>
      <w:r w:rsidRPr="00FE2B16">
        <w:rPr>
          <w:rFonts w:ascii="Times New Roman" w:hAnsi="Times New Roman" w:cs="Times New Roman"/>
          <w:sz w:val="24"/>
          <w:szCs w:val="24"/>
        </w:rPr>
        <w:t xml:space="preserve">Tarihidir. </w:t>
      </w:r>
    </w:p>
    <w:p w:rsidR="00266CAC" w:rsidRPr="00FE2B16" w:rsidRDefault="00266CAC" w:rsidP="00556FF6">
      <w:pPr>
        <w:ind w:firstLine="708"/>
        <w:jc w:val="both"/>
        <w:rPr>
          <w:rFonts w:ascii="Times New Roman" w:hAnsi="Times New Roman" w:cs="Times New Roman"/>
          <w:sz w:val="24"/>
          <w:szCs w:val="24"/>
        </w:rPr>
      </w:pPr>
      <w:r w:rsidRPr="00FE2B16">
        <w:rPr>
          <w:rFonts w:ascii="Times New Roman" w:hAnsi="Times New Roman" w:cs="Times New Roman"/>
          <w:sz w:val="24"/>
          <w:szCs w:val="24"/>
        </w:rPr>
        <w:t xml:space="preserve">Demonstrasyonun sözleşme </w:t>
      </w:r>
      <w:proofErr w:type="gramStart"/>
      <w:r w:rsidRPr="00FE2B16">
        <w:rPr>
          <w:rFonts w:ascii="Times New Roman" w:hAnsi="Times New Roman" w:cs="Times New Roman"/>
          <w:sz w:val="24"/>
          <w:szCs w:val="24"/>
        </w:rPr>
        <w:t>süresi …</w:t>
      </w:r>
      <w:proofErr w:type="gramEnd"/>
      <w:r w:rsidRPr="00FE2B16">
        <w:rPr>
          <w:rFonts w:ascii="Times New Roman" w:hAnsi="Times New Roman" w:cs="Times New Roman"/>
          <w:sz w:val="24"/>
          <w:szCs w:val="24"/>
        </w:rPr>
        <w:t xml:space="preserve">   (</w:t>
      </w:r>
      <w:proofErr w:type="gramStart"/>
      <w:r w:rsidRPr="00FE2B16">
        <w:rPr>
          <w:rFonts w:ascii="Times New Roman" w:hAnsi="Times New Roman" w:cs="Times New Roman"/>
          <w:sz w:val="24"/>
          <w:szCs w:val="24"/>
        </w:rPr>
        <w:t>……….</w:t>
      </w:r>
      <w:proofErr w:type="gramEnd"/>
      <w:r w:rsidRPr="00FE2B16">
        <w:rPr>
          <w:rFonts w:ascii="Times New Roman" w:hAnsi="Times New Roman" w:cs="Times New Roman"/>
          <w:sz w:val="24"/>
          <w:szCs w:val="24"/>
        </w:rPr>
        <w:t>) takvim  yılı/ayı  olup,  ../…/2020 yılında başlayıp, …/…/20… tarihinde (mücbir sebeplerin gerçekleşmesi durumunda  uzatılabilir) sona erecektir.</w:t>
      </w:r>
    </w:p>
    <w:p w:rsidR="00266CAC" w:rsidRPr="00FE2B16" w:rsidRDefault="00266CAC" w:rsidP="00556FF6">
      <w:pPr>
        <w:ind w:firstLine="708"/>
        <w:jc w:val="both"/>
        <w:rPr>
          <w:rFonts w:ascii="Times New Roman" w:hAnsi="Times New Roman" w:cs="Times New Roman"/>
          <w:sz w:val="24"/>
          <w:szCs w:val="24"/>
        </w:rPr>
      </w:pPr>
      <w:r w:rsidRPr="00FE2B16">
        <w:rPr>
          <w:rFonts w:ascii="Times New Roman" w:hAnsi="Times New Roman" w:cs="Times New Roman"/>
          <w:sz w:val="24"/>
          <w:szCs w:val="24"/>
        </w:rPr>
        <w:lastRenderedPageBreak/>
        <w:t xml:space="preserve">Süre uzatılması tarihi uygulama planında belirtilen süreyi geçemez. Sözleşme uzatımı durumunda da aynı sözleşme maddeleri geçerlidir. </w:t>
      </w:r>
    </w:p>
    <w:p w:rsidR="00266CAC" w:rsidRPr="00FE2B16" w:rsidRDefault="00266CAC" w:rsidP="00556FF6">
      <w:pPr>
        <w:jc w:val="both"/>
        <w:rPr>
          <w:rFonts w:ascii="Times New Roman" w:hAnsi="Times New Roman" w:cs="Times New Roman"/>
          <w:b/>
          <w:sz w:val="24"/>
          <w:szCs w:val="24"/>
        </w:rPr>
      </w:pPr>
      <w:r w:rsidRPr="00FE2B16">
        <w:rPr>
          <w:rFonts w:ascii="Times New Roman" w:hAnsi="Times New Roman" w:cs="Times New Roman"/>
          <w:b/>
          <w:sz w:val="24"/>
          <w:szCs w:val="24"/>
        </w:rPr>
        <w:t>5. Demonstrasyon Kapsamında verilen Mal ve Hizmetler:</w:t>
      </w:r>
    </w:p>
    <w:p w:rsidR="00266CAC" w:rsidRPr="00FE2B16" w:rsidRDefault="00266CAC" w:rsidP="00556FF6">
      <w:pPr>
        <w:jc w:val="both"/>
        <w:rPr>
          <w:rFonts w:ascii="Times New Roman" w:hAnsi="Times New Roman" w:cs="Times New Roman"/>
          <w:sz w:val="24"/>
          <w:szCs w:val="24"/>
        </w:rPr>
      </w:pPr>
      <w:r w:rsidRPr="00FE2B16">
        <w:rPr>
          <w:rFonts w:ascii="Times New Roman" w:hAnsi="Times New Roman" w:cs="Times New Roman"/>
          <w:sz w:val="24"/>
          <w:szCs w:val="24"/>
        </w:rPr>
        <w:t>1-</w:t>
      </w:r>
      <w:proofErr w:type="gramStart"/>
      <w:r w:rsidRPr="00FE2B16">
        <w:rPr>
          <w:rFonts w:ascii="Times New Roman" w:hAnsi="Times New Roman" w:cs="Times New Roman"/>
          <w:sz w:val="24"/>
          <w:szCs w:val="24"/>
        </w:rPr>
        <w:t>……………………………</w:t>
      </w:r>
      <w:proofErr w:type="gramEnd"/>
    </w:p>
    <w:p w:rsidR="00266CAC" w:rsidRPr="00FE2B16" w:rsidRDefault="00266CAC" w:rsidP="00556FF6">
      <w:pPr>
        <w:jc w:val="both"/>
        <w:rPr>
          <w:rFonts w:ascii="Times New Roman" w:hAnsi="Times New Roman" w:cs="Times New Roman"/>
          <w:sz w:val="24"/>
          <w:szCs w:val="24"/>
        </w:rPr>
      </w:pPr>
      <w:r w:rsidRPr="00FE2B16">
        <w:rPr>
          <w:rFonts w:ascii="Times New Roman" w:hAnsi="Times New Roman" w:cs="Times New Roman"/>
          <w:sz w:val="24"/>
          <w:szCs w:val="24"/>
        </w:rPr>
        <w:t>2-</w:t>
      </w:r>
      <w:proofErr w:type="gramStart"/>
      <w:r w:rsidRPr="00FE2B16">
        <w:rPr>
          <w:rFonts w:ascii="Times New Roman" w:hAnsi="Times New Roman" w:cs="Times New Roman"/>
          <w:sz w:val="24"/>
          <w:szCs w:val="24"/>
        </w:rPr>
        <w:t>……………………………</w:t>
      </w:r>
      <w:proofErr w:type="gramEnd"/>
    </w:p>
    <w:p w:rsidR="00266CAC" w:rsidRPr="00FE2B16" w:rsidRDefault="00266CAC" w:rsidP="00556FF6">
      <w:pPr>
        <w:jc w:val="both"/>
        <w:rPr>
          <w:rFonts w:ascii="Times New Roman" w:hAnsi="Times New Roman" w:cs="Times New Roman"/>
          <w:sz w:val="24"/>
          <w:szCs w:val="24"/>
        </w:rPr>
      </w:pPr>
      <w:r w:rsidRPr="00FE2B16">
        <w:rPr>
          <w:rFonts w:ascii="Times New Roman" w:hAnsi="Times New Roman" w:cs="Times New Roman"/>
          <w:sz w:val="24"/>
          <w:szCs w:val="24"/>
        </w:rPr>
        <w:t>3-</w:t>
      </w:r>
      <w:proofErr w:type="gramStart"/>
      <w:r w:rsidRPr="00FE2B16">
        <w:rPr>
          <w:rFonts w:ascii="Times New Roman" w:hAnsi="Times New Roman" w:cs="Times New Roman"/>
          <w:sz w:val="24"/>
          <w:szCs w:val="24"/>
        </w:rPr>
        <w:t>……………………………</w:t>
      </w:r>
      <w:proofErr w:type="gramEnd"/>
    </w:p>
    <w:p w:rsidR="00266CAC" w:rsidRPr="00FE2B16" w:rsidRDefault="00266CAC" w:rsidP="00556FF6">
      <w:pPr>
        <w:jc w:val="both"/>
        <w:rPr>
          <w:rFonts w:ascii="Times New Roman" w:hAnsi="Times New Roman" w:cs="Times New Roman"/>
          <w:sz w:val="24"/>
          <w:szCs w:val="24"/>
        </w:rPr>
      </w:pPr>
      <w:r w:rsidRPr="00FE2B16">
        <w:rPr>
          <w:rFonts w:ascii="Times New Roman" w:hAnsi="Times New Roman" w:cs="Times New Roman"/>
          <w:sz w:val="24"/>
          <w:szCs w:val="24"/>
        </w:rPr>
        <w:t>4-</w:t>
      </w:r>
      <w:proofErr w:type="gramStart"/>
      <w:r w:rsidRPr="00FE2B16">
        <w:rPr>
          <w:rFonts w:ascii="Times New Roman" w:hAnsi="Times New Roman" w:cs="Times New Roman"/>
          <w:sz w:val="24"/>
          <w:szCs w:val="24"/>
        </w:rPr>
        <w:t>……………………………</w:t>
      </w:r>
      <w:proofErr w:type="gramEnd"/>
    </w:p>
    <w:p w:rsidR="00266CAC" w:rsidRPr="00FE2B16" w:rsidRDefault="00266CAC" w:rsidP="00556FF6">
      <w:pPr>
        <w:jc w:val="both"/>
        <w:rPr>
          <w:rFonts w:ascii="Times New Roman" w:hAnsi="Times New Roman" w:cs="Times New Roman"/>
          <w:sz w:val="24"/>
          <w:szCs w:val="24"/>
        </w:rPr>
      </w:pPr>
      <w:r w:rsidRPr="00FE2B16">
        <w:rPr>
          <w:rFonts w:ascii="Times New Roman" w:hAnsi="Times New Roman" w:cs="Times New Roman"/>
          <w:sz w:val="24"/>
          <w:szCs w:val="24"/>
        </w:rPr>
        <w:t>5-</w:t>
      </w:r>
      <w:proofErr w:type="gramStart"/>
      <w:r w:rsidRPr="00FE2B16">
        <w:rPr>
          <w:rFonts w:ascii="Times New Roman" w:hAnsi="Times New Roman" w:cs="Times New Roman"/>
          <w:sz w:val="24"/>
          <w:szCs w:val="24"/>
        </w:rPr>
        <w:t>……………………………</w:t>
      </w:r>
      <w:proofErr w:type="gramEnd"/>
    </w:p>
    <w:p w:rsidR="00266CAC" w:rsidRPr="00FE2B16" w:rsidRDefault="00266CAC" w:rsidP="00556FF6">
      <w:pPr>
        <w:jc w:val="both"/>
        <w:rPr>
          <w:rFonts w:ascii="Times New Roman" w:hAnsi="Times New Roman" w:cs="Times New Roman"/>
          <w:sz w:val="24"/>
          <w:szCs w:val="24"/>
        </w:rPr>
      </w:pPr>
      <w:r w:rsidRPr="00FE2B16">
        <w:rPr>
          <w:rFonts w:ascii="Times New Roman" w:hAnsi="Times New Roman" w:cs="Times New Roman"/>
          <w:sz w:val="24"/>
          <w:szCs w:val="24"/>
        </w:rPr>
        <w:t>6-</w:t>
      </w:r>
      <w:proofErr w:type="gramStart"/>
      <w:r w:rsidRPr="00FE2B16">
        <w:rPr>
          <w:rFonts w:ascii="Times New Roman" w:hAnsi="Times New Roman" w:cs="Times New Roman"/>
          <w:sz w:val="24"/>
          <w:szCs w:val="24"/>
        </w:rPr>
        <w:t>…………………………….</w:t>
      </w:r>
      <w:proofErr w:type="gramEnd"/>
    </w:p>
    <w:p w:rsidR="00266CAC" w:rsidRPr="00FE2B16" w:rsidRDefault="00266CAC" w:rsidP="00556FF6">
      <w:pPr>
        <w:jc w:val="both"/>
        <w:rPr>
          <w:rFonts w:ascii="Times New Roman" w:hAnsi="Times New Roman" w:cs="Times New Roman"/>
          <w:sz w:val="24"/>
          <w:szCs w:val="24"/>
        </w:rPr>
      </w:pPr>
      <w:r w:rsidRPr="00FE2B16">
        <w:rPr>
          <w:rFonts w:ascii="Times New Roman" w:hAnsi="Times New Roman" w:cs="Times New Roman"/>
          <w:sz w:val="24"/>
          <w:szCs w:val="24"/>
        </w:rPr>
        <w:t>7-</w:t>
      </w:r>
      <w:proofErr w:type="gramStart"/>
      <w:r w:rsidRPr="00FE2B16">
        <w:rPr>
          <w:rFonts w:ascii="Times New Roman" w:hAnsi="Times New Roman" w:cs="Times New Roman"/>
          <w:sz w:val="24"/>
          <w:szCs w:val="24"/>
        </w:rPr>
        <w:t>…………………………….</w:t>
      </w:r>
      <w:proofErr w:type="gramEnd"/>
    </w:p>
    <w:p w:rsidR="00266CAC" w:rsidRPr="00FE2B16" w:rsidRDefault="00266CAC" w:rsidP="00556FF6">
      <w:pPr>
        <w:jc w:val="both"/>
        <w:rPr>
          <w:rFonts w:ascii="Times New Roman" w:hAnsi="Times New Roman" w:cs="Times New Roman"/>
          <w:sz w:val="24"/>
          <w:szCs w:val="24"/>
        </w:rPr>
      </w:pPr>
      <w:r w:rsidRPr="00FE2B16">
        <w:rPr>
          <w:rFonts w:ascii="Times New Roman" w:hAnsi="Times New Roman" w:cs="Times New Roman"/>
          <w:sz w:val="24"/>
          <w:szCs w:val="24"/>
        </w:rPr>
        <w:t>8-</w:t>
      </w:r>
      <w:proofErr w:type="gramStart"/>
      <w:r w:rsidRPr="00FE2B16">
        <w:rPr>
          <w:rFonts w:ascii="Times New Roman" w:hAnsi="Times New Roman" w:cs="Times New Roman"/>
          <w:sz w:val="24"/>
          <w:szCs w:val="24"/>
        </w:rPr>
        <w:t>……………………………..</w:t>
      </w:r>
      <w:proofErr w:type="gramEnd"/>
    </w:p>
    <w:p w:rsidR="00266CAC" w:rsidRPr="00FE2B16" w:rsidRDefault="00266CAC" w:rsidP="00556FF6">
      <w:pPr>
        <w:jc w:val="both"/>
        <w:rPr>
          <w:rFonts w:ascii="Times New Roman" w:hAnsi="Times New Roman" w:cs="Times New Roman"/>
          <w:sz w:val="24"/>
          <w:szCs w:val="24"/>
        </w:rPr>
      </w:pPr>
      <w:r w:rsidRPr="00FE2B16">
        <w:rPr>
          <w:rFonts w:ascii="Times New Roman" w:hAnsi="Times New Roman" w:cs="Times New Roman"/>
          <w:sz w:val="24"/>
          <w:szCs w:val="24"/>
        </w:rPr>
        <w:t>9-</w:t>
      </w:r>
      <w:proofErr w:type="gramStart"/>
      <w:r w:rsidRPr="00FE2B16">
        <w:rPr>
          <w:rFonts w:ascii="Times New Roman" w:hAnsi="Times New Roman" w:cs="Times New Roman"/>
          <w:sz w:val="24"/>
          <w:szCs w:val="24"/>
        </w:rPr>
        <w:t>…………………………….</w:t>
      </w:r>
      <w:proofErr w:type="gramEnd"/>
    </w:p>
    <w:p w:rsidR="00266CAC" w:rsidRPr="00FE2B16" w:rsidRDefault="00266CAC" w:rsidP="00556FF6">
      <w:pPr>
        <w:jc w:val="both"/>
        <w:rPr>
          <w:rFonts w:ascii="Times New Roman" w:hAnsi="Times New Roman" w:cs="Times New Roman"/>
          <w:sz w:val="24"/>
          <w:szCs w:val="24"/>
        </w:rPr>
      </w:pPr>
      <w:r w:rsidRPr="00FE2B16">
        <w:rPr>
          <w:rFonts w:ascii="Times New Roman" w:hAnsi="Times New Roman" w:cs="Times New Roman"/>
          <w:sz w:val="24"/>
          <w:szCs w:val="24"/>
        </w:rPr>
        <w:t>10-</w:t>
      </w:r>
      <w:proofErr w:type="gramStart"/>
      <w:r w:rsidRPr="00FE2B16">
        <w:rPr>
          <w:rFonts w:ascii="Times New Roman" w:hAnsi="Times New Roman" w:cs="Times New Roman"/>
          <w:sz w:val="24"/>
          <w:szCs w:val="24"/>
        </w:rPr>
        <w:t>……………………………</w:t>
      </w:r>
      <w:proofErr w:type="gramEnd"/>
    </w:p>
    <w:p w:rsidR="0053087A" w:rsidRDefault="0053087A" w:rsidP="00556FF6">
      <w:pPr>
        <w:jc w:val="both"/>
        <w:rPr>
          <w:rFonts w:ascii="Times New Roman" w:hAnsi="Times New Roman" w:cs="Times New Roman"/>
          <w:b/>
          <w:sz w:val="24"/>
          <w:szCs w:val="24"/>
        </w:rPr>
      </w:pPr>
    </w:p>
    <w:p w:rsidR="00266CAC" w:rsidRPr="00FE2B16" w:rsidRDefault="00266CAC" w:rsidP="00556FF6">
      <w:pPr>
        <w:jc w:val="both"/>
        <w:rPr>
          <w:rFonts w:ascii="Times New Roman" w:hAnsi="Times New Roman" w:cs="Times New Roman"/>
          <w:b/>
          <w:sz w:val="24"/>
          <w:szCs w:val="24"/>
        </w:rPr>
      </w:pPr>
      <w:r w:rsidRPr="00FE2B16">
        <w:rPr>
          <w:rFonts w:ascii="Times New Roman" w:hAnsi="Times New Roman" w:cs="Times New Roman"/>
          <w:b/>
          <w:sz w:val="24"/>
          <w:szCs w:val="24"/>
        </w:rPr>
        <w:t>6. Diğer Hususlar</w:t>
      </w:r>
    </w:p>
    <w:p w:rsidR="00266CAC" w:rsidRPr="00FE2B16" w:rsidRDefault="00266CAC" w:rsidP="00556FF6">
      <w:pPr>
        <w:jc w:val="both"/>
        <w:rPr>
          <w:rFonts w:ascii="Times New Roman" w:hAnsi="Times New Roman" w:cs="Times New Roman"/>
          <w:sz w:val="24"/>
          <w:szCs w:val="24"/>
        </w:rPr>
      </w:pPr>
      <w:r w:rsidRPr="00FE2B16">
        <w:rPr>
          <w:rFonts w:ascii="Times New Roman" w:hAnsi="Times New Roman" w:cs="Times New Roman"/>
          <w:sz w:val="24"/>
          <w:szCs w:val="24"/>
        </w:rPr>
        <w:t>6.1. Demonstrasyon için gerekli olan ve Uygulama Planında belirtilen girdi maliyetlerinin %100’ü Kırsal Dezavantajlı Alanlar Kalkınma Projesi tarafından karşılanacaktır.</w:t>
      </w:r>
    </w:p>
    <w:p w:rsidR="00266CAC" w:rsidRPr="00FE2B16" w:rsidRDefault="00266CAC" w:rsidP="00556FF6">
      <w:pPr>
        <w:jc w:val="both"/>
        <w:rPr>
          <w:rFonts w:ascii="Times New Roman" w:hAnsi="Times New Roman" w:cs="Times New Roman"/>
          <w:sz w:val="24"/>
          <w:szCs w:val="24"/>
        </w:rPr>
      </w:pPr>
      <w:r w:rsidRPr="00FE2B16">
        <w:rPr>
          <w:rFonts w:ascii="Times New Roman" w:hAnsi="Times New Roman" w:cs="Times New Roman"/>
          <w:sz w:val="24"/>
          <w:szCs w:val="24"/>
        </w:rPr>
        <w:t xml:space="preserve">6.2. Demonstrasyon sahibi, </w:t>
      </w:r>
      <w:proofErr w:type="gramStart"/>
      <w:r w:rsidRPr="00FE2B16">
        <w:rPr>
          <w:rFonts w:ascii="Times New Roman" w:hAnsi="Times New Roman" w:cs="Times New Roman"/>
          <w:sz w:val="24"/>
          <w:szCs w:val="24"/>
        </w:rPr>
        <w:t>demonstrasyon</w:t>
      </w:r>
      <w:proofErr w:type="gramEnd"/>
      <w:r w:rsidRPr="00FE2B16">
        <w:rPr>
          <w:rFonts w:ascii="Times New Roman" w:hAnsi="Times New Roman" w:cs="Times New Roman"/>
          <w:sz w:val="24"/>
          <w:szCs w:val="24"/>
        </w:rPr>
        <w:t xml:space="preserve"> sahasını eğitim ve sergi/teşhir amaçlı olarak Bakanlık, İl/İlçe Müdürlüğü, İPYB, ÇDE ve çiftçilere açacaktır.</w:t>
      </w:r>
    </w:p>
    <w:p w:rsidR="00266CAC" w:rsidRPr="00FE2B16" w:rsidRDefault="00266CAC" w:rsidP="00556FF6">
      <w:pPr>
        <w:jc w:val="both"/>
        <w:rPr>
          <w:rFonts w:ascii="Times New Roman" w:hAnsi="Times New Roman" w:cs="Times New Roman"/>
          <w:sz w:val="24"/>
          <w:szCs w:val="24"/>
        </w:rPr>
      </w:pPr>
      <w:r w:rsidRPr="00FE2B16">
        <w:rPr>
          <w:rFonts w:ascii="Times New Roman" w:hAnsi="Times New Roman" w:cs="Times New Roman"/>
          <w:sz w:val="24"/>
          <w:szCs w:val="24"/>
        </w:rPr>
        <w:t xml:space="preserve">6.3. Demonstrasyon sahibinin, </w:t>
      </w:r>
      <w:proofErr w:type="gramStart"/>
      <w:r w:rsidRPr="00FE2B16">
        <w:rPr>
          <w:rFonts w:ascii="Times New Roman" w:hAnsi="Times New Roman" w:cs="Times New Roman"/>
          <w:sz w:val="24"/>
          <w:szCs w:val="24"/>
        </w:rPr>
        <w:t>demonstrasyon</w:t>
      </w:r>
      <w:proofErr w:type="gramEnd"/>
      <w:r w:rsidRPr="00FE2B16">
        <w:rPr>
          <w:rFonts w:ascii="Times New Roman" w:hAnsi="Times New Roman" w:cs="Times New Roman"/>
          <w:sz w:val="24"/>
          <w:szCs w:val="24"/>
        </w:rPr>
        <w:t xml:space="preserve"> kapsamında temin edilen mal, malzeme, makine ve ekipmanları proje süresi boyunca korur, bakım ve onarımını yapar; mücbir sebepler haricinde söz konusu makine ve ekipmanları satamaz veya devredemez.</w:t>
      </w:r>
    </w:p>
    <w:p w:rsidR="00266CAC" w:rsidRPr="00FE2B16" w:rsidRDefault="00266CAC" w:rsidP="00556FF6">
      <w:pPr>
        <w:jc w:val="both"/>
        <w:rPr>
          <w:rFonts w:ascii="Times New Roman" w:hAnsi="Times New Roman" w:cs="Times New Roman"/>
          <w:sz w:val="24"/>
          <w:szCs w:val="24"/>
        </w:rPr>
      </w:pPr>
      <w:r w:rsidRPr="00FE2B16">
        <w:rPr>
          <w:rFonts w:ascii="Times New Roman" w:hAnsi="Times New Roman" w:cs="Times New Roman"/>
          <w:sz w:val="24"/>
          <w:szCs w:val="24"/>
        </w:rPr>
        <w:t xml:space="preserve">6.4. Demonstrasyon sahibi, sözleşme süresi boyunca, </w:t>
      </w:r>
      <w:proofErr w:type="gramStart"/>
      <w:r w:rsidRPr="00FE2B16">
        <w:rPr>
          <w:rFonts w:ascii="Times New Roman" w:hAnsi="Times New Roman" w:cs="Times New Roman"/>
          <w:sz w:val="24"/>
          <w:szCs w:val="24"/>
        </w:rPr>
        <w:t>demonstrasyon</w:t>
      </w:r>
      <w:proofErr w:type="gramEnd"/>
      <w:r w:rsidRPr="00FE2B16">
        <w:rPr>
          <w:rFonts w:ascii="Times New Roman" w:hAnsi="Times New Roman" w:cs="Times New Roman"/>
          <w:sz w:val="24"/>
          <w:szCs w:val="24"/>
        </w:rPr>
        <w:t xml:space="preserve"> alanında teknik personel tarafından tarafına bildirilen her türlü bakımı (Sulama, ilaçlama </w:t>
      </w:r>
      <w:proofErr w:type="spellStart"/>
      <w:r w:rsidRPr="00FE2B16">
        <w:rPr>
          <w:rFonts w:ascii="Times New Roman" w:hAnsi="Times New Roman" w:cs="Times New Roman"/>
          <w:sz w:val="24"/>
          <w:szCs w:val="24"/>
        </w:rPr>
        <w:t>vb</w:t>
      </w:r>
      <w:proofErr w:type="spellEnd"/>
      <w:r w:rsidRPr="00FE2B16">
        <w:rPr>
          <w:rFonts w:ascii="Times New Roman" w:hAnsi="Times New Roman" w:cs="Times New Roman"/>
          <w:sz w:val="24"/>
          <w:szCs w:val="24"/>
        </w:rPr>
        <w:t>) tam ve zamanında yapacağını, üretim ve hasat ile ilgili tüm kayıtları tutacağını, demonstrasyon süresince yatırımı korumak için gerekli her türlü tedbiri alacağını, yatırım yerinde oluşabilecek aksaklık ve eksiklikleri ivedilikle Çiftçi Destek Ekiplerine bildirerek gerekli önlemlerin alınması için girişimde bulunacağını, yatırımı aile fertleri dışında üçüncü şahıslara devretmeyeceğini taahhüt eder.</w:t>
      </w:r>
    </w:p>
    <w:p w:rsidR="00266CAC" w:rsidRPr="00FE2B16" w:rsidRDefault="00266CAC" w:rsidP="00556FF6">
      <w:pPr>
        <w:jc w:val="both"/>
        <w:rPr>
          <w:rFonts w:ascii="Times New Roman" w:hAnsi="Times New Roman" w:cs="Times New Roman"/>
          <w:sz w:val="24"/>
          <w:szCs w:val="24"/>
        </w:rPr>
      </w:pPr>
      <w:proofErr w:type="gramStart"/>
      <w:r w:rsidRPr="00FE2B16">
        <w:rPr>
          <w:rFonts w:ascii="Times New Roman" w:hAnsi="Times New Roman" w:cs="Times New Roman"/>
          <w:b/>
          <w:sz w:val="24"/>
          <w:szCs w:val="24"/>
        </w:rPr>
        <w:t>7. Taahhüdün Yerine Getirilmemesi</w:t>
      </w:r>
      <w:r w:rsidRPr="00FE2B16">
        <w:rPr>
          <w:rFonts w:ascii="Times New Roman" w:hAnsi="Times New Roman" w:cs="Times New Roman"/>
          <w:sz w:val="24"/>
          <w:szCs w:val="24"/>
        </w:rPr>
        <w:t xml:space="preserve">: Demonstrasyon sahibinin, kendisine verilen materyali önerilen teknikle ve tavsiyeler doğrultusunda işlem yapacağını, başka bir amaçla </w:t>
      </w:r>
      <w:r w:rsidRPr="00FE2B16">
        <w:rPr>
          <w:rFonts w:ascii="Times New Roman" w:hAnsi="Times New Roman" w:cs="Times New Roman"/>
          <w:sz w:val="24"/>
          <w:szCs w:val="24"/>
        </w:rPr>
        <w:lastRenderedPageBreak/>
        <w:t xml:space="preserve">kullanmayacağını, eğer amacı dışında kullanıldığının tespiti halinde, hiçbir itiraza mahal vermeden kendisine verilen materyalleri/malzemeleri/girdileri verildiği tarihten başlamak üzere yasal faizi ile birlikte 6183 sayılı Amme Alacaklarının Tahsil Usulü Hakkında Kanun hükümleri muvacehesinde geri ödemeyi ve hakkında yasal işlem yapılacağını kabul ve taahhüt eder. </w:t>
      </w:r>
      <w:proofErr w:type="gramEnd"/>
    </w:p>
    <w:p w:rsidR="00266CAC" w:rsidRPr="00FE2B16" w:rsidRDefault="00266CAC" w:rsidP="00556FF6">
      <w:pPr>
        <w:jc w:val="both"/>
        <w:rPr>
          <w:rFonts w:ascii="Times New Roman" w:hAnsi="Times New Roman" w:cs="Times New Roman"/>
          <w:b/>
          <w:sz w:val="24"/>
          <w:szCs w:val="24"/>
        </w:rPr>
      </w:pPr>
      <w:r w:rsidRPr="00FE2B16">
        <w:rPr>
          <w:rFonts w:ascii="Times New Roman" w:hAnsi="Times New Roman" w:cs="Times New Roman"/>
          <w:b/>
          <w:sz w:val="24"/>
          <w:szCs w:val="24"/>
        </w:rPr>
        <w:t>8. Genel Hükümler</w:t>
      </w:r>
    </w:p>
    <w:p w:rsidR="00266CAC" w:rsidRPr="00FE2B16" w:rsidRDefault="00266CAC" w:rsidP="00556FF6">
      <w:pPr>
        <w:jc w:val="both"/>
        <w:rPr>
          <w:rFonts w:ascii="Times New Roman" w:hAnsi="Times New Roman" w:cs="Times New Roman"/>
          <w:sz w:val="24"/>
          <w:szCs w:val="24"/>
        </w:rPr>
      </w:pPr>
      <w:r w:rsidRPr="00FE2B16">
        <w:rPr>
          <w:rFonts w:ascii="Times New Roman" w:hAnsi="Times New Roman" w:cs="Times New Roman"/>
          <w:sz w:val="24"/>
          <w:szCs w:val="24"/>
        </w:rPr>
        <w:t>8.1. İş Bu sözleşmenin-taahhüdün uygulamasından doğabilecek ihtilaflarda SİNOP Mahkemeleri ve İcra Daireleri yetkilidir.</w:t>
      </w:r>
    </w:p>
    <w:p w:rsidR="00266CAC" w:rsidRPr="00FE2B16" w:rsidRDefault="00266CAC" w:rsidP="00556FF6">
      <w:pPr>
        <w:jc w:val="both"/>
        <w:rPr>
          <w:rFonts w:ascii="Times New Roman" w:hAnsi="Times New Roman" w:cs="Times New Roman"/>
          <w:sz w:val="24"/>
          <w:szCs w:val="24"/>
        </w:rPr>
      </w:pPr>
      <w:r w:rsidRPr="00FE2B16">
        <w:rPr>
          <w:rFonts w:ascii="Times New Roman" w:hAnsi="Times New Roman" w:cs="Times New Roman"/>
          <w:sz w:val="24"/>
          <w:szCs w:val="24"/>
        </w:rPr>
        <w:t>8.2. Bu sözleşme …/…/20</w:t>
      </w:r>
      <w:proofErr w:type="gramStart"/>
      <w:r w:rsidRPr="00FE2B16">
        <w:rPr>
          <w:rFonts w:ascii="Times New Roman" w:hAnsi="Times New Roman" w:cs="Times New Roman"/>
          <w:sz w:val="24"/>
          <w:szCs w:val="24"/>
        </w:rPr>
        <w:t>..</w:t>
      </w:r>
      <w:proofErr w:type="gramEnd"/>
      <w:r w:rsidRPr="00FE2B16">
        <w:rPr>
          <w:rFonts w:ascii="Times New Roman" w:hAnsi="Times New Roman" w:cs="Times New Roman"/>
          <w:sz w:val="24"/>
          <w:szCs w:val="24"/>
        </w:rPr>
        <w:t xml:space="preserve"> tarihinde sona erecektir.</w:t>
      </w:r>
    </w:p>
    <w:p w:rsidR="00266CAC" w:rsidRPr="00FE2B16" w:rsidRDefault="00266CAC" w:rsidP="00556FF6">
      <w:pPr>
        <w:jc w:val="both"/>
        <w:rPr>
          <w:rFonts w:ascii="Times New Roman" w:hAnsi="Times New Roman" w:cs="Times New Roman"/>
          <w:sz w:val="24"/>
          <w:szCs w:val="24"/>
        </w:rPr>
      </w:pPr>
      <w:r w:rsidRPr="00FE2B16">
        <w:rPr>
          <w:rFonts w:ascii="Times New Roman" w:hAnsi="Times New Roman" w:cs="Times New Roman"/>
          <w:sz w:val="24"/>
          <w:szCs w:val="24"/>
        </w:rPr>
        <w:t xml:space="preserve">8.3. Bu sözleşmede yer almayan hususlar, tarafların karşılıklı mutabakatı ile bir protokol </w:t>
      </w:r>
      <w:proofErr w:type="gramStart"/>
      <w:r w:rsidRPr="00FE2B16">
        <w:rPr>
          <w:rFonts w:ascii="Times New Roman" w:hAnsi="Times New Roman" w:cs="Times New Roman"/>
          <w:sz w:val="24"/>
          <w:szCs w:val="24"/>
        </w:rPr>
        <w:t>dahilinde</w:t>
      </w:r>
      <w:proofErr w:type="gramEnd"/>
      <w:r w:rsidRPr="00FE2B16">
        <w:rPr>
          <w:rFonts w:ascii="Times New Roman" w:hAnsi="Times New Roman" w:cs="Times New Roman"/>
          <w:sz w:val="24"/>
          <w:szCs w:val="24"/>
        </w:rPr>
        <w:t xml:space="preserve"> düzenlenir ve bu sözleşmeye eklenir.</w:t>
      </w:r>
    </w:p>
    <w:p w:rsidR="00266CAC" w:rsidRPr="00FE2B16" w:rsidRDefault="00266CAC" w:rsidP="00556FF6">
      <w:pPr>
        <w:jc w:val="both"/>
        <w:rPr>
          <w:rFonts w:ascii="Times New Roman" w:hAnsi="Times New Roman" w:cs="Times New Roman"/>
          <w:sz w:val="24"/>
          <w:szCs w:val="24"/>
        </w:rPr>
      </w:pPr>
      <w:r w:rsidRPr="00FE2B16">
        <w:rPr>
          <w:rFonts w:ascii="Times New Roman" w:hAnsi="Times New Roman" w:cs="Times New Roman"/>
          <w:sz w:val="24"/>
          <w:szCs w:val="24"/>
        </w:rPr>
        <w:t xml:space="preserve">8.4. Bu sözleşme KDAKP kapsamında  3 sayfa ve 8 ( sekiz ) maddeden ibaret olup, İş bu sözleşme taraflarca </w:t>
      </w:r>
      <w:proofErr w:type="gramStart"/>
      <w:r w:rsidRPr="00FE2B16">
        <w:rPr>
          <w:rFonts w:ascii="Times New Roman" w:hAnsi="Times New Roman" w:cs="Times New Roman"/>
          <w:sz w:val="24"/>
          <w:szCs w:val="24"/>
        </w:rPr>
        <w:t>…..</w:t>
      </w:r>
      <w:proofErr w:type="gramEnd"/>
      <w:r w:rsidRPr="00FE2B16">
        <w:rPr>
          <w:rFonts w:ascii="Times New Roman" w:hAnsi="Times New Roman" w:cs="Times New Roman"/>
          <w:sz w:val="24"/>
          <w:szCs w:val="24"/>
        </w:rPr>
        <w:t xml:space="preserve">/…../2020 tarihinde imzalanmıştır </w:t>
      </w:r>
    </w:p>
    <w:p w:rsidR="00266CAC" w:rsidRPr="00FE2B16" w:rsidRDefault="00266CAC" w:rsidP="00556FF6">
      <w:pPr>
        <w:rPr>
          <w:rFonts w:ascii="Times New Roman" w:hAnsi="Times New Roman" w:cs="Times New Roman"/>
          <w:sz w:val="24"/>
          <w:szCs w:val="24"/>
        </w:rPr>
      </w:pPr>
    </w:p>
    <w:p w:rsidR="00846A18" w:rsidRPr="00FE2B16" w:rsidRDefault="00846A18" w:rsidP="00556FF6">
      <w:pPr>
        <w:rPr>
          <w:rFonts w:ascii="Times New Roman" w:hAnsi="Times New Roman" w:cs="Times New Roman"/>
          <w:b/>
          <w:sz w:val="24"/>
          <w:szCs w:val="24"/>
        </w:rPr>
      </w:pPr>
      <w:r w:rsidRPr="00FE2B16">
        <w:rPr>
          <w:rFonts w:ascii="Times New Roman" w:hAnsi="Times New Roman" w:cs="Times New Roman"/>
          <w:b/>
          <w:sz w:val="24"/>
          <w:szCs w:val="24"/>
        </w:rPr>
        <w:t>İlçe Müdürü</w:t>
      </w:r>
      <w:r w:rsidR="00266CAC" w:rsidRPr="00FE2B16">
        <w:rPr>
          <w:rFonts w:ascii="Times New Roman" w:hAnsi="Times New Roman" w:cs="Times New Roman"/>
          <w:b/>
          <w:sz w:val="24"/>
          <w:szCs w:val="24"/>
        </w:rPr>
        <w:t>/</w:t>
      </w:r>
      <w:r w:rsidRPr="00FE2B16">
        <w:rPr>
          <w:rFonts w:ascii="Times New Roman" w:hAnsi="Times New Roman" w:cs="Times New Roman"/>
          <w:b/>
          <w:sz w:val="24"/>
          <w:szCs w:val="24"/>
        </w:rPr>
        <w:t>İl Koordinatörü</w:t>
      </w:r>
      <w:r w:rsidR="00266CAC" w:rsidRPr="00FE2B16">
        <w:rPr>
          <w:rFonts w:ascii="Times New Roman" w:hAnsi="Times New Roman" w:cs="Times New Roman"/>
          <w:b/>
          <w:sz w:val="24"/>
          <w:szCs w:val="24"/>
        </w:rPr>
        <w:t xml:space="preserve"> Yetkilisi                                         </w:t>
      </w:r>
      <w:r w:rsidRPr="00FE2B16">
        <w:rPr>
          <w:rFonts w:ascii="Times New Roman" w:hAnsi="Times New Roman" w:cs="Times New Roman"/>
          <w:b/>
          <w:sz w:val="24"/>
          <w:szCs w:val="24"/>
        </w:rPr>
        <w:t>Demonstrasyon Sahibi</w:t>
      </w:r>
    </w:p>
    <w:p w:rsidR="00266CAC" w:rsidRPr="00FE2B16" w:rsidRDefault="00266CAC" w:rsidP="00556FF6">
      <w:pPr>
        <w:rPr>
          <w:rFonts w:ascii="Times New Roman" w:hAnsi="Times New Roman" w:cs="Times New Roman"/>
          <w:b/>
          <w:sz w:val="24"/>
          <w:szCs w:val="24"/>
        </w:rPr>
      </w:pPr>
    </w:p>
    <w:p w:rsidR="00266CAC" w:rsidRPr="00FE2B16" w:rsidRDefault="00266CAC" w:rsidP="00556FF6">
      <w:pPr>
        <w:rPr>
          <w:rFonts w:ascii="Times New Roman" w:hAnsi="Times New Roman" w:cs="Times New Roman"/>
          <w:sz w:val="24"/>
          <w:szCs w:val="24"/>
        </w:rPr>
      </w:pPr>
      <w:r w:rsidRPr="00FE2B16">
        <w:rPr>
          <w:rFonts w:ascii="Times New Roman" w:hAnsi="Times New Roman" w:cs="Times New Roman"/>
          <w:sz w:val="24"/>
          <w:szCs w:val="24"/>
        </w:rPr>
        <w:tab/>
        <w:t xml:space="preserve"> Adı Soyadı/İmza:                                                                     Adı Soyadı/İmza:                                                               </w:t>
      </w:r>
      <w:r w:rsidRPr="00FE2B16">
        <w:rPr>
          <w:rFonts w:ascii="Times New Roman" w:hAnsi="Times New Roman" w:cs="Times New Roman"/>
          <w:sz w:val="24"/>
          <w:szCs w:val="24"/>
        </w:rPr>
        <w:tab/>
      </w:r>
      <w:r w:rsidRPr="00FE2B16">
        <w:rPr>
          <w:rFonts w:ascii="Times New Roman" w:hAnsi="Times New Roman" w:cs="Times New Roman"/>
          <w:sz w:val="24"/>
          <w:szCs w:val="24"/>
        </w:rPr>
        <w:tab/>
      </w:r>
      <w:r w:rsidRPr="00FE2B16">
        <w:rPr>
          <w:rFonts w:ascii="Times New Roman" w:hAnsi="Times New Roman" w:cs="Times New Roman"/>
          <w:sz w:val="24"/>
          <w:szCs w:val="24"/>
        </w:rPr>
        <w:tab/>
      </w:r>
      <w:r w:rsidRPr="00FE2B16">
        <w:rPr>
          <w:rFonts w:ascii="Times New Roman" w:hAnsi="Times New Roman" w:cs="Times New Roman"/>
          <w:sz w:val="24"/>
          <w:szCs w:val="24"/>
        </w:rPr>
        <w:tab/>
      </w:r>
    </w:p>
    <w:p w:rsidR="00266CAC" w:rsidRPr="00FE2B16" w:rsidRDefault="00266CAC" w:rsidP="0053087A">
      <w:pPr>
        <w:shd w:val="clear" w:color="auto" w:fill="FFFFFF" w:themeFill="background1"/>
        <w:spacing w:after="0"/>
        <w:jc w:val="center"/>
        <w:textAlignment w:val="baseline"/>
        <w:rPr>
          <w:rFonts w:ascii="Times New Roman" w:eastAsia="Times New Roman" w:hAnsi="Times New Roman" w:cs="Times New Roman"/>
          <w:b/>
          <w:sz w:val="24"/>
          <w:szCs w:val="24"/>
          <w:lang w:eastAsia="tr-TR"/>
        </w:rPr>
      </w:pPr>
    </w:p>
    <w:p w:rsidR="00266CAC" w:rsidRPr="00FE2B16" w:rsidRDefault="00266CAC" w:rsidP="0053087A">
      <w:pPr>
        <w:shd w:val="clear" w:color="auto" w:fill="FFFFFF" w:themeFill="background1"/>
        <w:spacing w:after="0"/>
        <w:jc w:val="center"/>
        <w:textAlignment w:val="baseline"/>
        <w:rPr>
          <w:rFonts w:ascii="Times New Roman" w:eastAsia="Times New Roman" w:hAnsi="Times New Roman" w:cs="Times New Roman"/>
          <w:b/>
          <w:sz w:val="24"/>
          <w:szCs w:val="24"/>
          <w:lang w:eastAsia="tr-TR"/>
        </w:rPr>
      </w:pPr>
    </w:p>
    <w:p w:rsidR="004450FA" w:rsidRPr="00FE2B16" w:rsidRDefault="004450FA" w:rsidP="0053087A">
      <w:pPr>
        <w:shd w:val="clear" w:color="auto" w:fill="FFFFFF" w:themeFill="background1"/>
        <w:spacing w:after="0"/>
        <w:jc w:val="center"/>
        <w:textAlignment w:val="baseline"/>
        <w:rPr>
          <w:rFonts w:ascii="Times New Roman" w:eastAsia="Times New Roman" w:hAnsi="Times New Roman" w:cs="Times New Roman"/>
          <w:b/>
          <w:sz w:val="24"/>
          <w:szCs w:val="24"/>
          <w:lang w:eastAsia="tr-TR"/>
        </w:rPr>
      </w:pPr>
    </w:p>
    <w:p w:rsidR="004450FA" w:rsidRPr="00FE2B16" w:rsidRDefault="004450FA" w:rsidP="0053087A">
      <w:pPr>
        <w:shd w:val="clear" w:color="auto" w:fill="FFFFFF" w:themeFill="background1"/>
        <w:spacing w:after="0"/>
        <w:jc w:val="center"/>
        <w:textAlignment w:val="baseline"/>
        <w:rPr>
          <w:rFonts w:ascii="Times New Roman" w:eastAsia="Times New Roman" w:hAnsi="Times New Roman" w:cs="Times New Roman"/>
          <w:b/>
          <w:sz w:val="24"/>
          <w:szCs w:val="24"/>
          <w:lang w:eastAsia="tr-TR"/>
        </w:rPr>
      </w:pPr>
    </w:p>
    <w:p w:rsidR="004450FA" w:rsidRPr="00FE2B16" w:rsidRDefault="004450FA" w:rsidP="0053087A">
      <w:pPr>
        <w:shd w:val="clear" w:color="auto" w:fill="FFFFFF" w:themeFill="background1"/>
        <w:spacing w:after="0"/>
        <w:jc w:val="center"/>
        <w:textAlignment w:val="baseline"/>
        <w:rPr>
          <w:rFonts w:ascii="Times New Roman" w:eastAsia="Times New Roman" w:hAnsi="Times New Roman" w:cs="Times New Roman"/>
          <w:b/>
          <w:sz w:val="24"/>
          <w:szCs w:val="24"/>
          <w:lang w:eastAsia="tr-TR"/>
        </w:rPr>
      </w:pPr>
    </w:p>
    <w:p w:rsidR="004450FA" w:rsidRPr="00FE2B16" w:rsidRDefault="004450FA" w:rsidP="0053087A">
      <w:pPr>
        <w:shd w:val="clear" w:color="auto" w:fill="FFFFFF" w:themeFill="background1"/>
        <w:spacing w:after="0"/>
        <w:jc w:val="center"/>
        <w:textAlignment w:val="baseline"/>
        <w:rPr>
          <w:rFonts w:ascii="Times New Roman" w:eastAsia="Times New Roman" w:hAnsi="Times New Roman" w:cs="Times New Roman"/>
          <w:b/>
          <w:sz w:val="24"/>
          <w:szCs w:val="24"/>
          <w:lang w:eastAsia="tr-TR"/>
        </w:rPr>
      </w:pPr>
    </w:p>
    <w:p w:rsidR="004450FA" w:rsidRPr="00FE2B16" w:rsidRDefault="004450FA" w:rsidP="0053087A">
      <w:pPr>
        <w:shd w:val="clear" w:color="auto" w:fill="FFFFFF" w:themeFill="background1"/>
        <w:spacing w:after="0"/>
        <w:jc w:val="center"/>
        <w:textAlignment w:val="baseline"/>
        <w:rPr>
          <w:rFonts w:ascii="Times New Roman" w:eastAsia="Times New Roman" w:hAnsi="Times New Roman" w:cs="Times New Roman"/>
          <w:b/>
          <w:sz w:val="24"/>
          <w:szCs w:val="24"/>
          <w:lang w:eastAsia="tr-TR"/>
        </w:rPr>
      </w:pPr>
    </w:p>
    <w:p w:rsidR="004450FA" w:rsidRPr="00FE2B16" w:rsidRDefault="004450FA" w:rsidP="0053087A">
      <w:pPr>
        <w:shd w:val="clear" w:color="auto" w:fill="FFFFFF" w:themeFill="background1"/>
        <w:spacing w:after="0"/>
        <w:jc w:val="center"/>
        <w:textAlignment w:val="baseline"/>
        <w:rPr>
          <w:rFonts w:ascii="Times New Roman" w:eastAsia="Times New Roman" w:hAnsi="Times New Roman" w:cs="Times New Roman"/>
          <w:b/>
          <w:sz w:val="24"/>
          <w:szCs w:val="24"/>
          <w:lang w:eastAsia="tr-TR"/>
        </w:rPr>
      </w:pPr>
    </w:p>
    <w:p w:rsidR="004450FA" w:rsidRPr="00FE2B16" w:rsidRDefault="004450FA" w:rsidP="0053087A">
      <w:pPr>
        <w:shd w:val="clear" w:color="auto" w:fill="FFFFFF" w:themeFill="background1"/>
        <w:spacing w:after="0"/>
        <w:jc w:val="center"/>
        <w:textAlignment w:val="baseline"/>
        <w:rPr>
          <w:rFonts w:ascii="Times New Roman" w:eastAsia="Times New Roman" w:hAnsi="Times New Roman" w:cs="Times New Roman"/>
          <w:b/>
          <w:sz w:val="24"/>
          <w:szCs w:val="24"/>
          <w:lang w:eastAsia="tr-TR"/>
        </w:rPr>
      </w:pPr>
    </w:p>
    <w:p w:rsidR="004450FA" w:rsidRPr="00FE2B16" w:rsidRDefault="004450FA" w:rsidP="0053087A">
      <w:pPr>
        <w:shd w:val="clear" w:color="auto" w:fill="FFFFFF" w:themeFill="background1"/>
        <w:spacing w:after="0"/>
        <w:jc w:val="center"/>
        <w:textAlignment w:val="baseline"/>
        <w:rPr>
          <w:rFonts w:ascii="Times New Roman" w:eastAsia="Times New Roman" w:hAnsi="Times New Roman" w:cs="Times New Roman"/>
          <w:b/>
          <w:sz w:val="24"/>
          <w:szCs w:val="24"/>
          <w:lang w:eastAsia="tr-TR"/>
        </w:rPr>
      </w:pPr>
    </w:p>
    <w:p w:rsidR="004450FA" w:rsidRPr="00FE2B16" w:rsidRDefault="004450FA" w:rsidP="004450FA">
      <w:pPr>
        <w:shd w:val="clear" w:color="auto" w:fill="FFFFFF" w:themeFill="background1"/>
        <w:spacing w:after="0" w:line="360" w:lineRule="auto"/>
        <w:jc w:val="center"/>
        <w:textAlignment w:val="baseline"/>
        <w:rPr>
          <w:rFonts w:ascii="Times New Roman" w:eastAsia="Times New Roman" w:hAnsi="Times New Roman" w:cs="Times New Roman"/>
          <w:b/>
          <w:sz w:val="24"/>
          <w:szCs w:val="24"/>
          <w:lang w:eastAsia="tr-TR"/>
        </w:rPr>
      </w:pPr>
    </w:p>
    <w:p w:rsidR="004450FA" w:rsidRPr="00FE2B16" w:rsidRDefault="004450FA" w:rsidP="004450FA">
      <w:pPr>
        <w:shd w:val="clear" w:color="auto" w:fill="FFFFFF" w:themeFill="background1"/>
        <w:spacing w:after="0" w:line="360" w:lineRule="auto"/>
        <w:jc w:val="center"/>
        <w:textAlignment w:val="baseline"/>
        <w:rPr>
          <w:rFonts w:ascii="Times New Roman" w:eastAsia="Times New Roman" w:hAnsi="Times New Roman" w:cs="Times New Roman"/>
          <w:b/>
          <w:sz w:val="24"/>
          <w:szCs w:val="24"/>
          <w:lang w:eastAsia="tr-TR"/>
        </w:rPr>
      </w:pPr>
    </w:p>
    <w:p w:rsidR="004450FA" w:rsidRPr="00FE2B16" w:rsidRDefault="004450FA" w:rsidP="004450FA">
      <w:pPr>
        <w:shd w:val="clear" w:color="auto" w:fill="FFFFFF" w:themeFill="background1"/>
        <w:spacing w:after="0" w:line="360" w:lineRule="auto"/>
        <w:jc w:val="center"/>
        <w:textAlignment w:val="baseline"/>
        <w:rPr>
          <w:rFonts w:ascii="Times New Roman" w:eastAsia="Times New Roman" w:hAnsi="Times New Roman" w:cs="Times New Roman"/>
          <w:b/>
          <w:sz w:val="24"/>
          <w:szCs w:val="24"/>
          <w:lang w:eastAsia="tr-TR"/>
        </w:rPr>
      </w:pPr>
    </w:p>
    <w:p w:rsidR="00AB2C16" w:rsidRPr="00FE2B16" w:rsidRDefault="00AB2C16" w:rsidP="00AB2C16">
      <w:pPr>
        <w:widowControl w:val="0"/>
        <w:autoSpaceDE w:val="0"/>
        <w:autoSpaceDN w:val="0"/>
        <w:adjustRightInd w:val="0"/>
        <w:spacing w:after="0"/>
        <w:jc w:val="center"/>
        <w:rPr>
          <w:rFonts w:ascii="Times New Roman" w:eastAsia="Times New Roman" w:hAnsi="Times New Roman" w:cs="Times New Roman"/>
          <w:b/>
          <w:bCs/>
          <w:color w:val="000000"/>
          <w:sz w:val="24"/>
          <w:szCs w:val="24"/>
          <w:lang w:eastAsia="tr-TR"/>
        </w:rPr>
      </w:pPr>
    </w:p>
    <w:p w:rsidR="00AB2C16" w:rsidRPr="00FE2B16" w:rsidRDefault="00AB2C16" w:rsidP="00AB2C16">
      <w:pPr>
        <w:widowControl w:val="0"/>
        <w:autoSpaceDE w:val="0"/>
        <w:autoSpaceDN w:val="0"/>
        <w:adjustRightInd w:val="0"/>
        <w:spacing w:after="0"/>
        <w:jc w:val="center"/>
        <w:rPr>
          <w:rFonts w:ascii="Times New Roman" w:eastAsia="Times New Roman" w:hAnsi="Times New Roman" w:cs="Times New Roman"/>
          <w:b/>
          <w:bCs/>
          <w:color w:val="000000"/>
          <w:sz w:val="24"/>
          <w:szCs w:val="24"/>
          <w:lang w:eastAsia="tr-TR"/>
        </w:rPr>
      </w:pPr>
    </w:p>
    <w:p w:rsidR="00AB2C16" w:rsidRPr="00FE2B16" w:rsidRDefault="00AB2C16" w:rsidP="00AB2C16">
      <w:pPr>
        <w:widowControl w:val="0"/>
        <w:autoSpaceDE w:val="0"/>
        <w:autoSpaceDN w:val="0"/>
        <w:adjustRightInd w:val="0"/>
        <w:spacing w:after="0"/>
        <w:jc w:val="center"/>
        <w:rPr>
          <w:rFonts w:ascii="Times New Roman" w:eastAsia="Times New Roman" w:hAnsi="Times New Roman" w:cs="Times New Roman"/>
          <w:b/>
          <w:bCs/>
          <w:color w:val="000000"/>
          <w:sz w:val="24"/>
          <w:szCs w:val="24"/>
          <w:lang w:eastAsia="tr-TR"/>
        </w:rPr>
      </w:pPr>
    </w:p>
    <w:p w:rsidR="00AB2C16" w:rsidRPr="00FE2B16" w:rsidRDefault="00AB2C16" w:rsidP="00AB2C16">
      <w:pPr>
        <w:widowControl w:val="0"/>
        <w:autoSpaceDE w:val="0"/>
        <w:autoSpaceDN w:val="0"/>
        <w:adjustRightInd w:val="0"/>
        <w:spacing w:after="0"/>
        <w:jc w:val="center"/>
        <w:rPr>
          <w:rFonts w:ascii="Times New Roman" w:eastAsia="Times New Roman" w:hAnsi="Times New Roman" w:cs="Times New Roman"/>
          <w:b/>
          <w:bCs/>
          <w:color w:val="000000"/>
          <w:sz w:val="24"/>
          <w:szCs w:val="24"/>
          <w:lang w:eastAsia="tr-TR"/>
        </w:rPr>
      </w:pPr>
    </w:p>
    <w:sectPr w:rsidR="00AB2C16" w:rsidRPr="00FE2B16" w:rsidSect="009247D7">
      <w:headerReference w:type="default" r:id="rId8"/>
      <w:pgSz w:w="11906" w:h="16838"/>
      <w:pgMar w:top="142"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670" w:rsidRDefault="00C05670" w:rsidP="004E2D73">
      <w:pPr>
        <w:spacing w:after="0" w:line="240" w:lineRule="auto"/>
      </w:pPr>
      <w:r>
        <w:separator/>
      </w:r>
    </w:p>
  </w:endnote>
  <w:endnote w:type="continuationSeparator" w:id="0">
    <w:p w:rsidR="00C05670" w:rsidRDefault="00C05670" w:rsidP="004E2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670" w:rsidRDefault="00C05670" w:rsidP="004E2D73">
      <w:pPr>
        <w:spacing w:after="0" w:line="240" w:lineRule="auto"/>
      </w:pPr>
      <w:r>
        <w:separator/>
      </w:r>
    </w:p>
  </w:footnote>
  <w:footnote w:type="continuationSeparator" w:id="0">
    <w:p w:rsidR="00C05670" w:rsidRDefault="00C05670" w:rsidP="004E2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70" w:type="dxa"/>
      <w:tblCellMar>
        <w:left w:w="70" w:type="dxa"/>
        <w:right w:w="70" w:type="dxa"/>
      </w:tblCellMar>
      <w:tblLook w:val="0000" w:firstRow="0" w:lastRow="0" w:firstColumn="0" w:lastColumn="0" w:noHBand="0" w:noVBand="0"/>
    </w:tblPr>
    <w:tblGrid>
      <w:gridCol w:w="2028"/>
      <w:gridCol w:w="5473"/>
      <w:gridCol w:w="1997"/>
    </w:tblGrid>
    <w:tr w:rsidR="00C05670" w:rsidRPr="004E2D73" w:rsidTr="00864E29">
      <w:trPr>
        <w:trHeight w:val="480"/>
      </w:trPr>
      <w:tc>
        <w:tcPr>
          <w:tcW w:w="2028" w:type="dxa"/>
        </w:tcPr>
        <w:p w:rsidR="00C05670" w:rsidRPr="004E2D73" w:rsidRDefault="00C05670" w:rsidP="004E2D73">
          <w:pPr>
            <w:spacing w:after="0" w:line="240" w:lineRule="auto"/>
            <w:ind w:left="33"/>
            <w:rPr>
              <w:rFonts w:ascii="Times New Roman" w:eastAsia="Times New Roman" w:hAnsi="Times New Roman" w:cs="Times New Roman"/>
              <w:b/>
              <w:sz w:val="4"/>
              <w:szCs w:val="4"/>
              <w:lang w:eastAsia="tr-TR"/>
            </w:rPr>
          </w:pPr>
          <w:r w:rsidRPr="0005622C">
            <w:rPr>
              <w:rFonts w:ascii="Times New Roman" w:eastAsia="Times New Roman" w:hAnsi="Times New Roman" w:cs="Times New Roman"/>
              <w:b/>
              <w:noProof/>
              <w:sz w:val="4"/>
              <w:szCs w:val="4"/>
              <w:lang w:eastAsia="tr-TR"/>
            </w:rPr>
            <w:drawing>
              <wp:inline distT="0" distB="0" distL="0" distR="0" wp14:anchorId="0862699E" wp14:editId="427A7517">
                <wp:extent cx="732790" cy="637417"/>
                <wp:effectExtent l="0" t="0" r="0" b="0"/>
                <wp:docPr id="3" name="Resim 2" descr="Vektörel Çizim | Tarım ve Orman Bakanlığı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ktörel Çizim | Tarım ve Orman Bakanlığı Yen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790" cy="637417"/>
                        </a:xfrm>
                        <a:prstGeom prst="rect">
                          <a:avLst/>
                        </a:prstGeom>
                        <a:noFill/>
                        <a:ln>
                          <a:noFill/>
                        </a:ln>
                      </pic:spPr>
                    </pic:pic>
                  </a:graphicData>
                </a:graphic>
              </wp:inline>
            </w:drawing>
          </w:r>
        </w:p>
      </w:tc>
      <w:tc>
        <w:tcPr>
          <w:tcW w:w="5473" w:type="dxa"/>
          <w:vAlign w:val="bottom"/>
        </w:tcPr>
        <w:p w:rsidR="00C05670" w:rsidRPr="00B159FC" w:rsidRDefault="00C05670" w:rsidP="004E2D73">
          <w:pPr>
            <w:spacing w:after="0" w:line="240" w:lineRule="auto"/>
            <w:ind w:left="33"/>
            <w:jc w:val="center"/>
            <w:rPr>
              <w:rFonts w:ascii="Times New Roman" w:eastAsia="Times New Roman" w:hAnsi="Times New Roman" w:cs="Times New Roman"/>
              <w:b/>
              <w:sz w:val="24"/>
              <w:szCs w:val="24"/>
              <w:lang w:eastAsia="tr-TR"/>
            </w:rPr>
          </w:pPr>
          <w:r w:rsidRPr="00B159FC">
            <w:rPr>
              <w:rFonts w:ascii="Times New Roman" w:eastAsia="Times New Roman" w:hAnsi="Times New Roman" w:cs="Times New Roman"/>
              <w:b/>
              <w:sz w:val="24"/>
              <w:szCs w:val="24"/>
              <w:lang w:eastAsia="tr-TR"/>
            </w:rPr>
            <w:t>KIRSAL DEZAVANTAJLI ALANLAR</w:t>
          </w:r>
        </w:p>
        <w:p w:rsidR="00C05670" w:rsidRPr="00B159FC" w:rsidRDefault="00C05670" w:rsidP="004E2D73">
          <w:pPr>
            <w:spacing w:after="0" w:line="240" w:lineRule="auto"/>
            <w:ind w:left="33"/>
            <w:jc w:val="center"/>
            <w:rPr>
              <w:rFonts w:ascii="Times New Roman" w:eastAsia="Times New Roman" w:hAnsi="Times New Roman" w:cs="Times New Roman"/>
              <w:b/>
              <w:sz w:val="24"/>
              <w:szCs w:val="24"/>
              <w:lang w:eastAsia="tr-TR"/>
            </w:rPr>
          </w:pPr>
          <w:r w:rsidRPr="00B159FC">
            <w:rPr>
              <w:rFonts w:ascii="Times New Roman" w:eastAsia="Times New Roman" w:hAnsi="Times New Roman" w:cs="Times New Roman"/>
              <w:b/>
              <w:sz w:val="24"/>
              <w:szCs w:val="24"/>
              <w:lang w:eastAsia="tr-TR"/>
            </w:rPr>
            <w:t>KALKINMA PROJESİ</w:t>
          </w:r>
        </w:p>
        <w:p w:rsidR="00C05670" w:rsidRPr="004E2D73" w:rsidRDefault="00C05670" w:rsidP="004E2D73">
          <w:pPr>
            <w:spacing w:after="0" w:line="240" w:lineRule="auto"/>
            <w:ind w:left="33"/>
            <w:jc w:val="center"/>
            <w:rPr>
              <w:rFonts w:ascii="Times New Roman" w:eastAsia="Times New Roman" w:hAnsi="Times New Roman" w:cs="Times New Roman"/>
              <w:b/>
              <w:sz w:val="20"/>
              <w:szCs w:val="20"/>
              <w:lang w:eastAsia="tr-TR"/>
            </w:rPr>
          </w:pPr>
        </w:p>
        <w:p w:rsidR="00C05670" w:rsidRPr="004E2D73" w:rsidRDefault="00C05670" w:rsidP="004E2D73">
          <w:pPr>
            <w:spacing w:after="0" w:line="240" w:lineRule="auto"/>
            <w:ind w:left="33"/>
            <w:jc w:val="center"/>
            <w:rPr>
              <w:rFonts w:ascii="Times New Roman" w:eastAsia="Times New Roman" w:hAnsi="Times New Roman" w:cs="Times New Roman"/>
              <w:b/>
              <w:sz w:val="32"/>
              <w:szCs w:val="32"/>
              <w:lang w:eastAsia="tr-TR"/>
            </w:rPr>
          </w:pPr>
        </w:p>
      </w:tc>
      <w:tc>
        <w:tcPr>
          <w:tcW w:w="1997" w:type="dxa"/>
        </w:tcPr>
        <w:p w:rsidR="00C05670" w:rsidRPr="004E2D73" w:rsidRDefault="00C05670" w:rsidP="004E2D73">
          <w:pPr>
            <w:spacing w:after="0" w:line="240" w:lineRule="auto"/>
            <w:ind w:left="33"/>
            <w:jc w:val="right"/>
            <w:rPr>
              <w:rFonts w:ascii="Times New Roman" w:eastAsia="Times New Roman" w:hAnsi="Times New Roman" w:cs="Times New Roman"/>
              <w:b/>
              <w:sz w:val="4"/>
              <w:szCs w:val="4"/>
              <w:lang w:eastAsia="tr-TR"/>
            </w:rPr>
          </w:pPr>
          <w:r>
            <w:rPr>
              <w:rFonts w:ascii="Times New Roman" w:eastAsia="Times New Roman" w:hAnsi="Times New Roman" w:cs="Times New Roman"/>
              <w:noProof/>
              <w:sz w:val="24"/>
              <w:szCs w:val="24"/>
              <w:lang w:eastAsia="tr-TR"/>
            </w:rPr>
            <w:drawing>
              <wp:anchor distT="0" distB="0" distL="114300" distR="114300" simplePos="0" relativeHeight="251659264" behindDoc="0" locked="0" layoutInCell="1" allowOverlap="1" wp14:anchorId="6EEAD103" wp14:editId="4161623E">
                <wp:simplePos x="0" y="0"/>
                <wp:positionH relativeFrom="column">
                  <wp:posOffset>7619</wp:posOffset>
                </wp:positionH>
                <wp:positionV relativeFrom="paragraph">
                  <wp:posOffset>7620</wp:posOffset>
                </wp:positionV>
                <wp:extent cx="1076325" cy="6858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6249" cy="692123"/>
                        </a:xfrm>
                        <a:prstGeom prst="rect">
                          <a:avLst/>
                        </a:prstGeom>
                        <a:noFill/>
                        <a:ln>
                          <a:noFill/>
                        </a:ln>
                      </pic:spPr>
                    </pic:pic>
                  </a:graphicData>
                </a:graphic>
                <wp14:sizeRelH relativeFrom="margin">
                  <wp14:pctWidth>0</wp14:pctWidth>
                </wp14:sizeRelH>
              </wp:anchor>
            </w:drawing>
          </w:r>
        </w:p>
      </w:tc>
    </w:tr>
  </w:tbl>
  <w:p w:rsidR="00C05670" w:rsidRDefault="00C0567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44D"/>
    <w:multiLevelType w:val="hybridMultilevel"/>
    <w:tmpl w:val="35BCCBB4"/>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15:restartNumberingAfterBreak="0">
    <w:nsid w:val="03603927"/>
    <w:multiLevelType w:val="hybridMultilevel"/>
    <w:tmpl w:val="9FDC4CB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3" w15:restartNumberingAfterBreak="0">
    <w:nsid w:val="0BAC7112"/>
    <w:multiLevelType w:val="hybridMultilevel"/>
    <w:tmpl w:val="3CBC589C"/>
    <w:lvl w:ilvl="0" w:tplc="041F0001">
      <w:start w:val="1"/>
      <w:numFmt w:val="bullet"/>
      <w:lvlText w:val=""/>
      <w:lvlJc w:val="left"/>
      <w:pPr>
        <w:tabs>
          <w:tab w:val="num" w:pos="984"/>
        </w:tabs>
        <w:ind w:left="984" w:hanging="360"/>
      </w:pPr>
      <w:rPr>
        <w:rFonts w:ascii="Symbol" w:hAnsi="Symbol" w:hint="default"/>
        <w:b w:val="0"/>
        <w:color w:val="auto"/>
      </w:rPr>
    </w:lvl>
    <w:lvl w:ilvl="1" w:tplc="041F0019" w:tentative="1">
      <w:start w:val="1"/>
      <w:numFmt w:val="lowerLetter"/>
      <w:lvlText w:val="%2."/>
      <w:lvlJc w:val="left"/>
      <w:pPr>
        <w:tabs>
          <w:tab w:val="num" w:pos="1704"/>
        </w:tabs>
        <w:ind w:left="1704" w:hanging="360"/>
      </w:pPr>
    </w:lvl>
    <w:lvl w:ilvl="2" w:tplc="041F001B" w:tentative="1">
      <w:start w:val="1"/>
      <w:numFmt w:val="lowerRoman"/>
      <w:lvlText w:val="%3."/>
      <w:lvlJc w:val="right"/>
      <w:pPr>
        <w:tabs>
          <w:tab w:val="num" w:pos="2424"/>
        </w:tabs>
        <w:ind w:left="2424" w:hanging="180"/>
      </w:pPr>
    </w:lvl>
    <w:lvl w:ilvl="3" w:tplc="041F000F" w:tentative="1">
      <w:start w:val="1"/>
      <w:numFmt w:val="decimal"/>
      <w:lvlText w:val="%4."/>
      <w:lvlJc w:val="left"/>
      <w:pPr>
        <w:tabs>
          <w:tab w:val="num" w:pos="3144"/>
        </w:tabs>
        <w:ind w:left="3144" w:hanging="360"/>
      </w:pPr>
    </w:lvl>
    <w:lvl w:ilvl="4" w:tplc="041F0019" w:tentative="1">
      <w:start w:val="1"/>
      <w:numFmt w:val="lowerLetter"/>
      <w:lvlText w:val="%5."/>
      <w:lvlJc w:val="left"/>
      <w:pPr>
        <w:tabs>
          <w:tab w:val="num" w:pos="3864"/>
        </w:tabs>
        <w:ind w:left="3864" w:hanging="360"/>
      </w:pPr>
    </w:lvl>
    <w:lvl w:ilvl="5" w:tplc="041F001B" w:tentative="1">
      <w:start w:val="1"/>
      <w:numFmt w:val="lowerRoman"/>
      <w:lvlText w:val="%6."/>
      <w:lvlJc w:val="right"/>
      <w:pPr>
        <w:tabs>
          <w:tab w:val="num" w:pos="4584"/>
        </w:tabs>
        <w:ind w:left="4584" w:hanging="180"/>
      </w:pPr>
    </w:lvl>
    <w:lvl w:ilvl="6" w:tplc="041F000F" w:tentative="1">
      <w:start w:val="1"/>
      <w:numFmt w:val="decimal"/>
      <w:lvlText w:val="%7."/>
      <w:lvlJc w:val="left"/>
      <w:pPr>
        <w:tabs>
          <w:tab w:val="num" w:pos="5304"/>
        </w:tabs>
        <w:ind w:left="5304" w:hanging="360"/>
      </w:pPr>
    </w:lvl>
    <w:lvl w:ilvl="7" w:tplc="041F0019" w:tentative="1">
      <w:start w:val="1"/>
      <w:numFmt w:val="lowerLetter"/>
      <w:lvlText w:val="%8."/>
      <w:lvlJc w:val="left"/>
      <w:pPr>
        <w:tabs>
          <w:tab w:val="num" w:pos="6024"/>
        </w:tabs>
        <w:ind w:left="6024" w:hanging="360"/>
      </w:pPr>
    </w:lvl>
    <w:lvl w:ilvl="8" w:tplc="041F001B" w:tentative="1">
      <w:start w:val="1"/>
      <w:numFmt w:val="lowerRoman"/>
      <w:lvlText w:val="%9."/>
      <w:lvlJc w:val="right"/>
      <w:pPr>
        <w:tabs>
          <w:tab w:val="num" w:pos="6744"/>
        </w:tabs>
        <w:ind w:left="6744" w:hanging="180"/>
      </w:pPr>
    </w:lvl>
  </w:abstractNum>
  <w:abstractNum w:abstractNumId="4" w15:restartNumberingAfterBreak="0">
    <w:nsid w:val="0CBF1C11"/>
    <w:multiLevelType w:val="hybridMultilevel"/>
    <w:tmpl w:val="A9640C56"/>
    <w:lvl w:ilvl="0" w:tplc="AFB6663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26E35BA"/>
    <w:multiLevelType w:val="hybridMultilevel"/>
    <w:tmpl w:val="9D9A880E"/>
    <w:lvl w:ilvl="0" w:tplc="EABE3386">
      <w:start w:val="1"/>
      <w:numFmt w:val="decimal"/>
      <w:lvlText w:val="%1-"/>
      <w:lvlJc w:val="left"/>
      <w:pPr>
        <w:tabs>
          <w:tab w:val="num" w:pos="720"/>
        </w:tabs>
        <w:ind w:left="720" w:hanging="360"/>
      </w:pPr>
      <w:rPr>
        <w:rFonts w:ascii="Times New Roman" w:eastAsia="Times New Roman" w:hAnsi="Times New Roman" w:cs="Times New Roman"/>
        <w:b/>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3A97E80"/>
    <w:multiLevelType w:val="hybridMultilevel"/>
    <w:tmpl w:val="A5C4EF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52E3E3F"/>
    <w:multiLevelType w:val="hybridMultilevel"/>
    <w:tmpl w:val="8F541688"/>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15:restartNumberingAfterBreak="0">
    <w:nsid w:val="16237880"/>
    <w:multiLevelType w:val="hybridMultilevel"/>
    <w:tmpl w:val="74B25248"/>
    <w:lvl w:ilvl="0" w:tplc="E6A02A40">
      <w:start w:val="1"/>
      <w:numFmt w:val="decimal"/>
      <w:pStyle w:val="Madde1"/>
      <w:lvlText w:val="%1."/>
      <w:lvlJc w:val="left"/>
      <w:pPr>
        <w:tabs>
          <w:tab w:val="num" w:pos="5319"/>
        </w:tabs>
        <w:ind w:left="5319" w:hanging="357"/>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1" w:tplc="85661DDA">
      <w:start w:val="1"/>
      <w:numFmt w:val="lowerLetter"/>
      <w:pStyle w:val="Maddea"/>
      <w:lvlText w:val="%2."/>
      <w:lvlJc w:val="left"/>
      <w:pPr>
        <w:tabs>
          <w:tab w:val="num" w:pos="1077"/>
        </w:tabs>
        <w:ind w:left="1077" w:hanging="357"/>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9" w15:restartNumberingAfterBreak="0">
    <w:nsid w:val="18907947"/>
    <w:multiLevelType w:val="hybridMultilevel"/>
    <w:tmpl w:val="BA888FE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9797C2E"/>
    <w:multiLevelType w:val="hybridMultilevel"/>
    <w:tmpl w:val="58089654"/>
    <w:lvl w:ilvl="0" w:tplc="8814DE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D021F41"/>
    <w:multiLevelType w:val="hybridMultilevel"/>
    <w:tmpl w:val="7984518A"/>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15:restartNumberingAfterBreak="0">
    <w:nsid w:val="1E7535CA"/>
    <w:multiLevelType w:val="hybridMultilevel"/>
    <w:tmpl w:val="648E062A"/>
    <w:lvl w:ilvl="0" w:tplc="88D6DD30">
      <w:start w:val="4"/>
      <w:numFmt w:val="upperLetter"/>
      <w:lvlText w:val="%1."/>
      <w:lvlJc w:val="left"/>
      <w:pPr>
        <w:tabs>
          <w:tab w:val="num" w:pos="720"/>
        </w:tabs>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96D67B1"/>
    <w:multiLevelType w:val="hybridMultilevel"/>
    <w:tmpl w:val="99804D76"/>
    <w:lvl w:ilvl="0" w:tplc="D702F054">
      <w:start w:val="1"/>
      <w:numFmt w:val="upperLetter"/>
      <w:pStyle w:val="MaddeA0"/>
      <w:lvlText w:val="%1."/>
      <w:lvlJc w:val="left"/>
      <w:pPr>
        <w:tabs>
          <w:tab w:val="num" w:pos="357"/>
        </w:tabs>
        <w:ind w:left="357" w:hanging="357"/>
      </w:pPr>
      <w:rPr>
        <w:rFonts w:hint="default"/>
        <w:b/>
        <w:color w:val="auto"/>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D653A0A"/>
    <w:multiLevelType w:val="hybridMultilevel"/>
    <w:tmpl w:val="C2DAD9B0"/>
    <w:lvl w:ilvl="0" w:tplc="3D3A24AC">
      <w:start w:val="1"/>
      <w:numFmt w:val="decimal"/>
      <w:lvlText w:val="%1."/>
      <w:lvlJc w:val="left"/>
      <w:pPr>
        <w:tabs>
          <w:tab w:val="num" w:pos="794"/>
        </w:tabs>
        <w:ind w:left="794" w:hanging="434"/>
      </w:pPr>
      <w:rPr>
        <w:b w:val="0"/>
        <w:color w:val="auto"/>
      </w:rPr>
    </w:lvl>
    <w:lvl w:ilvl="1" w:tplc="041F0001">
      <w:start w:val="1"/>
      <w:numFmt w:val="bullet"/>
      <w:lvlText w:val=""/>
      <w:lvlJc w:val="left"/>
      <w:pPr>
        <w:tabs>
          <w:tab w:val="num" w:pos="1440"/>
        </w:tabs>
        <w:ind w:left="1440" w:hanging="360"/>
      </w:pPr>
      <w:rPr>
        <w:rFonts w:ascii="Symbol" w:hAnsi="Symbol" w:hint="default"/>
        <w:b w:val="0"/>
        <w:color w:val="auto"/>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15:restartNumberingAfterBreak="0">
    <w:nsid w:val="2D9B48B6"/>
    <w:multiLevelType w:val="hybridMultilevel"/>
    <w:tmpl w:val="289A23CA"/>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6" w15:restartNumberingAfterBreak="0">
    <w:nsid w:val="2DC2395B"/>
    <w:multiLevelType w:val="hybridMultilevel"/>
    <w:tmpl w:val="29BA524A"/>
    <w:lvl w:ilvl="0" w:tplc="3E466E94">
      <w:start w:val="1"/>
      <w:numFmt w:val="lowerLetter"/>
      <w:lvlText w:val="%1."/>
      <w:lvlJc w:val="left"/>
      <w:pPr>
        <w:tabs>
          <w:tab w:val="num" w:pos="720"/>
        </w:tabs>
        <w:ind w:left="720" w:hanging="360"/>
      </w:pPr>
      <w:rPr>
        <w:rFonts w:ascii="Times New Roman" w:hAnsi="Times New Roman" w:cs="Times New Roman"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15:restartNumberingAfterBreak="0">
    <w:nsid w:val="2F75699F"/>
    <w:multiLevelType w:val="hybridMultilevel"/>
    <w:tmpl w:val="BA888FE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33CE1DD7"/>
    <w:multiLevelType w:val="hybridMultilevel"/>
    <w:tmpl w:val="85849382"/>
    <w:lvl w:ilvl="0" w:tplc="571EB224">
      <w:start w:val="1"/>
      <w:numFmt w:val="lowerLetter"/>
      <w:lvlText w:val="%1)"/>
      <w:lvlJc w:val="left"/>
      <w:pPr>
        <w:tabs>
          <w:tab w:val="num" w:pos="720"/>
        </w:tabs>
        <w:ind w:left="72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15:restartNumberingAfterBreak="0">
    <w:nsid w:val="36F93B9F"/>
    <w:multiLevelType w:val="hybridMultilevel"/>
    <w:tmpl w:val="27626886"/>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377E21BD"/>
    <w:multiLevelType w:val="hybridMultilevel"/>
    <w:tmpl w:val="B60439D0"/>
    <w:lvl w:ilvl="0" w:tplc="8752EE1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97C19CE"/>
    <w:multiLevelType w:val="hybridMultilevel"/>
    <w:tmpl w:val="641023D6"/>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2" w15:restartNumberingAfterBreak="0">
    <w:nsid w:val="3DEE0356"/>
    <w:multiLevelType w:val="hybridMultilevel"/>
    <w:tmpl w:val="1E82DDEC"/>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 w15:restartNumberingAfterBreak="0">
    <w:nsid w:val="43403445"/>
    <w:multiLevelType w:val="hybridMultilevel"/>
    <w:tmpl w:val="AAA86C2C"/>
    <w:lvl w:ilvl="0" w:tplc="2FCE3E1A">
      <w:start w:val="1"/>
      <w:numFmt w:val="decimal"/>
      <w:lvlText w:val="%1."/>
      <w:lvlJc w:val="left"/>
      <w:pPr>
        <w:tabs>
          <w:tab w:val="num" w:pos="794"/>
        </w:tabs>
        <w:ind w:left="794" w:hanging="434"/>
      </w:pPr>
      <w:rPr>
        <w:b w:val="0"/>
        <w:color w:val="auto"/>
        <w:sz w:val="24"/>
        <w:szCs w:val="24"/>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5" w15:restartNumberingAfterBreak="0">
    <w:nsid w:val="43B40E5A"/>
    <w:multiLevelType w:val="hybridMultilevel"/>
    <w:tmpl w:val="88D00680"/>
    <w:lvl w:ilvl="0" w:tplc="041F000F">
      <w:start w:val="1"/>
      <w:numFmt w:val="decimal"/>
      <w:lvlText w:val="%1."/>
      <w:lvlJc w:val="left"/>
      <w:pPr>
        <w:ind w:left="1083" w:hanging="360"/>
      </w:pPr>
    </w:lvl>
    <w:lvl w:ilvl="1" w:tplc="041F0019" w:tentative="1">
      <w:start w:val="1"/>
      <w:numFmt w:val="lowerLetter"/>
      <w:lvlText w:val="%2."/>
      <w:lvlJc w:val="left"/>
      <w:pPr>
        <w:ind w:left="1803" w:hanging="360"/>
      </w:pPr>
    </w:lvl>
    <w:lvl w:ilvl="2" w:tplc="041F001B" w:tentative="1">
      <w:start w:val="1"/>
      <w:numFmt w:val="lowerRoman"/>
      <w:lvlText w:val="%3."/>
      <w:lvlJc w:val="right"/>
      <w:pPr>
        <w:ind w:left="2523" w:hanging="180"/>
      </w:pPr>
    </w:lvl>
    <w:lvl w:ilvl="3" w:tplc="041F000F" w:tentative="1">
      <w:start w:val="1"/>
      <w:numFmt w:val="decimal"/>
      <w:lvlText w:val="%4."/>
      <w:lvlJc w:val="left"/>
      <w:pPr>
        <w:ind w:left="3243" w:hanging="360"/>
      </w:pPr>
    </w:lvl>
    <w:lvl w:ilvl="4" w:tplc="041F0019" w:tentative="1">
      <w:start w:val="1"/>
      <w:numFmt w:val="lowerLetter"/>
      <w:lvlText w:val="%5."/>
      <w:lvlJc w:val="left"/>
      <w:pPr>
        <w:ind w:left="3963" w:hanging="360"/>
      </w:pPr>
    </w:lvl>
    <w:lvl w:ilvl="5" w:tplc="041F001B" w:tentative="1">
      <w:start w:val="1"/>
      <w:numFmt w:val="lowerRoman"/>
      <w:lvlText w:val="%6."/>
      <w:lvlJc w:val="right"/>
      <w:pPr>
        <w:ind w:left="4683" w:hanging="180"/>
      </w:pPr>
    </w:lvl>
    <w:lvl w:ilvl="6" w:tplc="041F000F" w:tentative="1">
      <w:start w:val="1"/>
      <w:numFmt w:val="decimal"/>
      <w:lvlText w:val="%7."/>
      <w:lvlJc w:val="left"/>
      <w:pPr>
        <w:ind w:left="5403" w:hanging="360"/>
      </w:pPr>
    </w:lvl>
    <w:lvl w:ilvl="7" w:tplc="041F0019" w:tentative="1">
      <w:start w:val="1"/>
      <w:numFmt w:val="lowerLetter"/>
      <w:lvlText w:val="%8."/>
      <w:lvlJc w:val="left"/>
      <w:pPr>
        <w:ind w:left="6123" w:hanging="360"/>
      </w:pPr>
    </w:lvl>
    <w:lvl w:ilvl="8" w:tplc="041F001B" w:tentative="1">
      <w:start w:val="1"/>
      <w:numFmt w:val="lowerRoman"/>
      <w:lvlText w:val="%9."/>
      <w:lvlJc w:val="right"/>
      <w:pPr>
        <w:ind w:left="6843" w:hanging="180"/>
      </w:pPr>
    </w:lvl>
  </w:abstractNum>
  <w:abstractNum w:abstractNumId="26" w15:restartNumberingAfterBreak="0">
    <w:nsid w:val="44D4381E"/>
    <w:multiLevelType w:val="hybridMultilevel"/>
    <w:tmpl w:val="17C07284"/>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7" w15:restartNumberingAfterBreak="0">
    <w:nsid w:val="47097232"/>
    <w:multiLevelType w:val="multilevel"/>
    <w:tmpl w:val="173CB2C0"/>
    <w:lvl w:ilvl="0">
      <w:start w:val="1"/>
      <w:numFmt w:val="decimal"/>
      <w:lvlText w:val="%1."/>
      <w:lvlJc w:val="left"/>
      <w:pPr>
        <w:ind w:left="360" w:hanging="360"/>
      </w:pPr>
      <w:rPr>
        <w:rFonts w:hint="default"/>
      </w:rPr>
    </w:lvl>
    <w:lvl w:ilvl="1">
      <w:start w:val="1"/>
      <w:numFmt w:val="decimal"/>
      <w:lvlText w:val="%2."/>
      <w:lvlJc w:val="left"/>
      <w:pPr>
        <w:ind w:left="1068" w:hanging="360"/>
      </w:pPr>
      <w:rPr>
        <w:rFonts w:ascii="Times New Roman" w:eastAsiaTheme="minorHAnsi" w:hAnsi="Times New Roman" w:cs="Times New Roman"/>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15:restartNumberingAfterBreak="0">
    <w:nsid w:val="48E70899"/>
    <w:multiLevelType w:val="hybridMultilevel"/>
    <w:tmpl w:val="A3E4E3A8"/>
    <w:lvl w:ilvl="0" w:tplc="40B85DE8">
      <w:start w:val="1"/>
      <w:numFmt w:val="decimal"/>
      <w:lvlText w:val="%1."/>
      <w:lvlJc w:val="left"/>
      <w:pPr>
        <w:tabs>
          <w:tab w:val="num" w:pos="794"/>
        </w:tabs>
        <w:ind w:left="794" w:hanging="434"/>
      </w:pPr>
      <w:rPr>
        <w:rFonts w:hint="default"/>
        <w:b/>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492B2E94"/>
    <w:multiLevelType w:val="hybridMultilevel"/>
    <w:tmpl w:val="2DD24D78"/>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0" w15:restartNumberingAfterBreak="0">
    <w:nsid w:val="4DEB0802"/>
    <w:multiLevelType w:val="hybridMultilevel"/>
    <w:tmpl w:val="E37CA10E"/>
    <w:lvl w:ilvl="0" w:tplc="041F000F">
      <w:start w:val="1"/>
      <w:numFmt w:val="decimal"/>
      <w:lvlText w:val="%1."/>
      <w:lvlJc w:val="left"/>
      <w:pPr>
        <w:ind w:left="1083" w:hanging="360"/>
      </w:pPr>
    </w:lvl>
    <w:lvl w:ilvl="1" w:tplc="041F0019" w:tentative="1">
      <w:start w:val="1"/>
      <w:numFmt w:val="lowerLetter"/>
      <w:lvlText w:val="%2."/>
      <w:lvlJc w:val="left"/>
      <w:pPr>
        <w:ind w:left="1803" w:hanging="360"/>
      </w:pPr>
    </w:lvl>
    <w:lvl w:ilvl="2" w:tplc="041F001B" w:tentative="1">
      <w:start w:val="1"/>
      <w:numFmt w:val="lowerRoman"/>
      <w:lvlText w:val="%3."/>
      <w:lvlJc w:val="right"/>
      <w:pPr>
        <w:ind w:left="2523" w:hanging="180"/>
      </w:pPr>
    </w:lvl>
    <w:lvl w:ilvl="3" w:tplc="041F000F" w:tentative="1">
      <w:start w:val="1"/>
      <w:numFmt w:val="decimal"/>
      <w:lvlText w:val="%4."/>
      <w:lvlJc w:val="left"/>
      <w:pPr>
        <w:ind w:left="3243" w:hanging="360"/>
      </w:pPr>
    </w:lvl>
    <w:lvl w:ilvl="4" w:tplc="041F0019" w:tentative="1">
      <w:start w:val="1"/>
      <w:numFmt w:val="lowerLetter"/>
      <w:lvlText w:val="%5."/>
      <w:lvlJc w:val="left"/>
      <w:pPr>
        <w:ind w:left="3963" w:hanging="360"/>
      </w:pPr>
    </w:lvl>
    <w:lvl w:ilvl="5" w:tplc="041F001B" w:tentative="1">
      <w:start w:val="1"/>
      <w:numFmt w:val="lowerRoman"/>
      <w:lvlText w:val="%6."/>
      <w:lvlJc w:val="right"/>
      <w:pPr>
        <w:ind w:left="4683" w:hanging="180"/>
      </w:pPr>
    </w:lvl>
    <w:lvl w:ilvl="6" w:tplc="041F000F" w:tentative="1">
      <w:start w:val="1"/>
      <w:numFmt w:val="decimal"/>
      <w:lvlText w:val="%7."/>
      <w:lvlJc w:val="left"/>
      <w:pPr>
        <w:ind w:left="5403" w:hanging="360"/>
      </w:pPr>
    </w:lvl>
    <w:lvl w:ilvl="7" w:tplc="041F0019" w:tentative="1">
      <w:start w:val="1"/>
      <w:numFmt w:val="lowerLetter"/>
      <w:lvlText w:val="%8."/>
      <w:lvlJc w:val="left"/>
      <w:pPr>
        <w:ind w:left="6123" w:hanging="360"/>
      </w:pPr>
    </w:lvl>
    <w:lvl w:ilvl="8" w:tplc="041F001B" w:tentative="1">
      <w:start w:val="1"/>
      <w:numFmt w:val="lowerRoman"/>
      <w:lvlText w:val="%9."/>
      <w:lvlJc w:val="right"/>
      <w:pPr>
        <w:ind w:left="6843" w:hanging="180"/>
      </w:pPr>
    </w:lvl>
  </w:abstractNum>
  <w:abstractNum w:abstractNumId="31" w15:restartNumberingAfterBreak="0">
    <w:nsid w:val="52787F7E"/>
    <w:multiLevelType w:val="hybridMultilevel"/>
    <w:tmpl w:val="3390A21E"/>
    <w:lvl w:ilvl="0" w:tplc="3D3A24AC">
      <w:start w:val="1"/>
      <w:numFmt w:val="decimal"/>
      <w:lvlText w:val="%1."/>
      <w:lvlJc w:val="left"/>
      <w:pPr>
        <w:tabs>
          <w:tab w:val="num" w:pos="794"/>
        </w:tabs>
        <w:ind w:left="794" w:hanging="434"/>
      </w:pPr>
      <w:rPr>
        <w:b w:val="0"/>
        <w:color w:val="auto"/>
      </w:rPr>
    </w:lvl>
    <w:lvl w:ilvl="1" w:tplc="F4A27AB4">
      <w:start w:val="1"/>
      <w:numFmt w:val="upperLetter"/>
      <w:lvlText w:val="%2."/>
      <w:lvlJc w:val="left"/>
      <w:pPr>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2" w15:restartNumberingAfterBreak="0">
    <w:nsid w:val="58091BC4"/>
    <w:multiLevelType w:val="hybridMultilevel"/>
    <w:tmpl w:val="7D14F500"/>
    <w:lvl w:ilvl="0" w:tplc="9522C2C4">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3" w15:restartNumberingAfterBreak="0">
    <w:nsid w:val="5CE63F26"/>
    <w:multiLevelType w:val="hybridMultilevel"/>
    <w:tmpl w:val="62E084E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7CE1AD6"/>
    <w:multiLevelType w:val="hybridMultilevel"/>
    <w:tmpl w:val="A8D81494"/>
    <w:lvl w:ilvl="0" w:tplc="67EAFBB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685C5744"/>
    <w:multiLevelType w:val="hybridMultilevel"/>
    <w:tmpl w:val="89949C6E"/>
    <w:lvl w:ilvl="0" w:tplc="C57E159A">
      <w:start w:val="1"/>
      <w:numFmt w:val="upperLetter"/>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6" w15:restartNumberingAfterBreak="0">
    <w:nsid w:val="7C7729ED"/>
    <w:multiLevelType w:val="hybridMultilevel"/>
    <w:tmpl w:val="59C2C5E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C8E22DE"/>
    <w:multiLevelType w:val="hybridMultilevel"/>
    <w:tmpl w:val="D1F683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E0612C0"/>
    <w:multiLevelType w:val="hybridMultilevel"/>
    <w:tmpl w:val="1298B352"/>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3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2"/>
  </w:num>
  <w:num w:numId="20">
    <w:abstractNumId w:val="35"/>
  </w:num>
  <w:num w:numId="21">
    <w:abstractNumId w:val="14"/>
  </w:num>
  <w:num w:numId="22">
    <w:abstractNumId w:val="0"/>
  </w:num>
  <w:num w:numId="23">
    <w:abstractNumId w:val="36"/>
  </w:num>
  <w:num w:numId="24">
    <w:abstractNumId w:val="12"/>
  </w:num>
  <w:num w:numId="25">
    <w:abstractNumId w:val="24"/>
  </w:num>
  <w:num w:numId="26">
    <w:abstractNumId w:val="23"/>
  </w:num>
  <w:num w:numId="27">
    <w:abstractNumId w:val="7"/>
  </w:num>
  <w:num w:numId="28">
    <w:abstractNumId w:val="11"/>
  </w:num>
  <w:num w:numId="29">
    <w:abstractNumId w:val="38"/>
  </w:num>
  <w:num w:numId="30">
    <w:abstractNumId w:val="2"/>
  </w:num>
  <w:num w:numId="31">
    <w:abstractNumId w:val="6"/>
  </w:num>
  <w:num w:numId="32">
    <w:abstractNumId w:val="19"/>
  </w:num>
  <w:num w:numId="33">
    <w:abstractNumId w:val="9"/>
  </w:num>
  <w:num w:numId="34">
    <w:abstractNumId w:val="5"/>
  </w:num>
  <w:num w:numId="35">
    <w:abstractNumId w:val="33"/>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4"/>
  </w:num>
  <w:num w:numId="39">
    <w:abstractNumId w:val="10"/>
  </w:num>
  <w:num w:numId="40">
    <w:abstractNumId w:val="20"/>
  </w:num>
  <w:num w:numId="41">
    <w:abstractNumId w:val="4"/>
  </w:num>
  <w:num w:numId="42">
    <w:abstractNumId w:val="37"/>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25"/>
  </w:num>
  <w:num w:numId="46">
    <w:abstractNumId w:val="30"/>
  </w:num>
  <w:num w:numId="47">
    <w:abstractNumId w:val="1"/>
  </w:num>
  <w:num w:numId="48">
    <w:abstractNumId w:val="17"/>
  </w:num>
  <w:num w:numId="49">
    <w:abstractNumId w:val="28"/>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00F88"/>
    <w:rsid w:val="00004958"/>
    <w:rsid w:val="00010B02"/>
    <w:rsid w:val="000232CC"/>
    <w:rsid w:val="000300DF"/>
    <w:rsid w:val="00035E21"/>
    <w:rsid w:val="00037D2A"/>
    <w:rsid w:val="0005622C"/>
    <w:rsid w:val="000575C2"/>
    <w:rsid w:val="00063250"/>
    <w:rsid w:val="0006357D"/>
    <w:rsid w:val="00063BD4"/>
    <w:rsid w:val="00072DBE"/>
    <w:rsid w:val="000B01BC"/>
    <w:rsid w:val="000B064C"/>
    <w:rsid w:val="000B1AA5"/>
    <w:rsid w:val="000C497E"/>
    <w:rsid w:val="000D4EAB"/>
    <w:rsid w:val="00104E46"/>
    <w:rsid w:val="00111197"/>
    <w:rsid w:val="00111308"/>
    <w:rsid w:val="00113920"/>
    <w:rsid w:val="00114BC6"/>
    <w:rsid w:val="00116F10"/>
    <w:rsid w:val="00121F2C"/>
    <w:rsid w:val="00134390"/>
    <w:rsid w:val="00134FFA"/>
    <w:rsid w:val="001358C6"/>
    <w:rsid w:val="00137EA8"/>
    <w:rsid w:val="00157ADA"/>
    <w:rsid w:val="0016065E"/>
    <w:rsid w:val="001779A1"/>
    <w:rsid w:val="001860D7"/>
    <w:rsid w:val="00190075"/>
    <w:rsid w:val="00192D95"/>
    <w:rsid w:val="001A4928"/>
    <w:rsid w:val="001B0A83"/>
    <w:rsid w:val="001C35EF"/>
    <w:rsid w:val="001C7487"/>
    <w:rsid w:val="001F27EE"/>
    <w:rsid w:val="001F71D9"/>
    <w:rsid w:val="00201F95"/>
    <w:rsid w:val="0020427D"/>
    <w:rsid w:val="00207933"/>
    <w:rsid w:val="002242AE"/>
    <w:rsid w:val="002256BF"/>
    <w:rsid w:val="00240FC1"/>
    <w:rsid w:val="0024524A"/>
    <w:rsid w:val="00251343"/>
    <w:rsid w:val="00260468"/>
    <w:rsid w:val="00266CAC"/>
    <w:rsid w:val="002671BD"/>
    <w:rsid w:val="00274192"/>
    <w:rsid w:val="00284FE0"/>
    <w:rsid w:val="00290CDF"/>
    <w:rsid w:val="00294A07"/>
    <w:rsid w:val="002B0374"/>
    <w:rsid w:val="002B25C6"/>
    <w:rsid w:val="002B7067"/>
    <w:rsid w:val="002C25DF"/>
    <w:rsid w:val="002C52C9"/>
    <w:rsid w:val="00303732"/>
    <w:rsid w:val="00331774"/>
    <w:rsid w:val="00333CC4"/>
    <w:rsid w:val="0034514F"/>
    <w:rsid w:val="0036179E"/>
    <w:rsid w:val="003753EB"/>
    <w:rsid w:val="00382E81"/>
    <w:rsid w:val="003A2D3E"/>
    <w:rsid w:val="003A2E0D"/>
    <w:rsid w:val="003A5924"/>
    <w:rsid w:val="003B7346"/>
    <w:rsid w:val="003C1296"/>
    <w:rsid w:val="003C3392"/>
    <w:rsid w:val="003D31A3"/>
    <w:rsid w:val="003D41AC"/>
    <w:rsid w:val="003E037E"/>
    <w:rsid w:val="004044CA"/>
    <w:rsid w:val="00404E79"/>
    <w:rsid w:val="00410420"/>
    <w:rsid w:val="00417BDB"/>
    <w:rsid w:val="00431BAB"/>
    <w:rsid w:val="004450FA"/>
    <w:rsid w:val="004461A5"/>
    <w:rsid w:val="00457959"/>
    <w:rsid w:val="0046001C"/>
    <w:rsid w:val="004629DB"/>
    <w:rsid w:val="00482C98"/>
    <w:rsid w:val="00494391"/>
    <w:rsid w:val="004D3B5A"/>
    <w:rsid w:val="004D4158"/>
    <w:rsid w:val="004E2D73"/>
    <w:rsid w:val="004E367C"/>
    <w:rsid w:val="004F6ACD"/>
    <w:rsid w:val="005001D4"/>
    <w:rsid w:val="00510C42"/>
    <w:rsid w:val="00511172"/>
    <w:rsid w:val="00514176"/>
    <w:rsid w:val="005239A7"/>
    <w:rsid w:val="0053087A"/>
    <w:rsid w:val="0053129A"/>
    <w:rsid w:val="00534175"/>
    <w:rsid w:val="00537ED5"/>
    <w:rsid w:val="00543C44"/>
    <w:rsid w:val="00552E82"/>
    <w:rsid w:val="00556FF6"/>
    <w:rsid w:val="00571292"/>
    <w:rsid w:val="00572ECF"/>
    <w:rsid w:val="00575E92"/>
    <w:rsid w:val="00591780"/>
    <w:rsid w:val="00595176"/>
    <w:rsid w:val="005951CB"/>
    <w:rsid w:val="005A126B"/>
    <w:rsid w:val="005A200A"/>
    <w:rsid w:val="005A4E84"/>
    <w:rsid w:val="005A7C5E"/>
    <w:rsid w:val="005C002A"/>
    <w:rsid w:val="005D7122"/>
    <w:rsid w:val="005F08D3"/>
    <w:rsid w:val="00601853"/>
    <w:rsid w:val="006019A5"/>
    <w:rsid w:val="0060689A"/>
    <w:rsid w:val="00607067"/>
    <w:rsid w:val="006109FA"/>
    <w:rsid w:val="006128E4"/>
    <w:rsid w:val="00617CA8"/>
    <w:rsid w:val="006218C0"/>
    <w:rsid w:val="00624EDC"/>
    <w:rsid w:val="006257F3"/>
    <w:rsid w:val="0063383F"/>
    <w:rsid w:val="0063433F"/>
    <w:rsid w:val="00646E97"/>
    <w:rsid w:val="00647EF7"/>
    <w:rsid w:val="006747B5"/>
    <w:rsid w:val="006926AA"/>
    <w:rsid w:val="006977DF"/>
    <w:rsid w:val="006B33A7"/>
    <w:rsid w:val="006B3AE8"/>
    <w:rsid w:val="006B7072"/>
    <w:rsid w:val="006C6B72"/>
    <w:rsid w:val="006D04DF"/>
    <w:rsid w:val="006D1507"/>
    <w:rsid w:val="006D6356"/>
    <w:rsid w:val="006E618C"/>
    <w:rsid w:val="006E6EDC"/>
    <w:rsid w:val="006F654F"/>
    <w:rsid w:val="00700F88"/>
    <w:rsid w:val="00701016"/>
    <w:rsid w:val="00716A33"/>
    <w:rsid w:val="007242B7"/>
    <w:rsid w:val="007455A7"/>
    <w:rsid w:val="007472BC"/>
    <w:rsid w:val="00761665"/>
    <w:rsid w:val="00762BD5"/>
    <w:rsid w:val="00782920"/>
    <w:rsid w:val="007833CA"/>
    <w:rsid w:val="00787C87"/>
    <w:rsid w:val="007931AC"/>
    <w:rsid w:val="007A064F"/>
    <w:rsid w:val="007A3F7E"/>
    <w:rsid w:val="007C0997"/>
    <w:rsid w:val="007C7E09"/>
    <w:rsid w:val="007E1B12"/>
    <w:rsid w:val="007E5DA6"/>
    <w:rsid w:val="007E78AD"/>
    <w:rsid w:val="007F468B"/>
    <w:rsid w:val="00821D26"/>
    <w:rsid w:val="00822570"/>
    <w:rsid w:val="00846A18"/>
    <w:rsid w:val="00852BAF"/>
    <w:rsid w:val="008546CA"/>
    <w:rsid w:val="00862055"/>
    <w:rsid w:val="00864E29"/>
    <w:rsid w:val="008A4232"/>
    <w:rsid w:val="008B63B9"/>
    <w:rsid w:val="008C1C52"/>
    <w:rsid w:val="008C37FC"/>
    <w:rsid w:val="008C5184"/>
    <w:rsid w:val="008D10B4"/>
    <w:rsid w:val="008D46AF"/>
    <w:rsid w:val="008D73F7"/>
    <w:rsid w:val="008D7FC4"/>
    <w:rsid w:val="008F6C59"/>
    <w:rsid w:val="008F7EB3"/>
    <w:rsid w:val="009247D7"/>
    <w:rsid w:val="0092599E"/>
    <w:rsid w:val="009335B3"/>
    <w:rsid w:val="00940730"/>
    <w:rsid w:val="009434C4"/>
    <w:rsid w:val="00951531"/>
    <w:rsid w:val="00956BCA"/>
    <w:rsid w:val="009935DB"/>
    <w:rsid w:val="009B1869"/>
    <w:rsid w:val="009D5F4E"/>
    <w:rsid w:val="009D68EF"/>
    <w:rsid w:val="009E0185"/>
    <w:rsid w:val="009F28E0"/>
    <w:rsid w:val="00A27099"/>
    <w:rsid w:val="00A31E86"/>
    <w:rsid w:val="00A45704"/>
    <w:rsid w:val="00A60856"/>
    <w:rsid w:val="00A624F2"/>
    <w:rsid w:val="00A919E7"/>
    <w:rsid w:val="00AA01BD"/>
    <w:rsid w:val="00AA319B"/>
    <w:rsid w:val="00AA563D"/>
    <w:rsid w:val="00AB2C16"/>
    <w:rsid w:val="00AB4ACE"/>
    <w:rsid w:val="00AC049C"/>
    <w:rsid w:val="00AC6366"/>
    <w:rsid w:val="00AD3345"/>
    <w:rsid w:val="00AD7C12"/>
    <w:rsid w:val="00AE2D3E"/>
    <w:rsid w:val="00B012D9"/>
    <w:rsid w:val="00B02860"/>
    <w:rsid w:val="00B02FDB"/>
    <w:rsid w:val="00B159FC"/>
    <w:rsid w:val="00B31D2B"/>
    <w:rsid w:val="00B34BFE"/>
    <w:rsid w:val="00B359CF"/>
    <w:rsid w:val="00B438D7"/>
    <w:rsid w:val="00B46540"/>
    <w:rsid w:val="00B502D5"/>
    <w:rsid w:val="00B75BD6"/>
    <w:rsid w:val="00B81A7F"/>
    <w:rsid w:val="00B828B3"/>
    <w:rsid w:val="00B93B8E"/>
    <w:rsid w:val="00B96F59"/>
    <w:rsid w:val="00BA378B"/>
    <w:rsid w:val="00BA5A85"/>
    <w:rsid w:val="00BA5BA8"/>
    <w:rsid w:val="00BA7E6B"/>
    <w:rsid w:val="00BB1ABA"/>
    <w:rsid w:val="00BC1A7A"/>
    <w:rsid w:val="00BC1ECA"/>
    <w:rsid w:val="00BC7EE1"/>
    <w:rsid w:val="00BF49B2"/>
    <w:rsid w:val="00C04831"/>
    <w:rsid w:val="00C05670"/>
    <w:rsid w:val="00C11D80"/>
    <w:rsid w:val="00C30268"/>
    <w:rsid w:val="00C32C92"/>
    <w:rsid w:val="00C50071"/>
    <w:rsid w:val="00C77092"/>
    <w:rsid w:val="00C83636"/>
    <w:rsid w:val="00C8781C"/>
    <w:rsid w:val="00C92882"/>
    <w:rsid w:val="00CB5E35"/>
    <w:rsid w:val="00CE04B4"/>
    <w:rsid w:val="00CE4F7F"/>
    <w:rsid w:val="00CE722A"/>
    <w:rsid w:val="00CF3342"/>
    <w:rsid w:val="00D12A57"/>
    <w:rsid w:val="00D12AA5"/>
    <w:rsid w:val="00D14679"/>
    <w:rsid w:val="00D160A7"/>
    <w:rsid w:val="00D1748B"/>
    <w:rsid w:val="00D17E9E"/>
    <w:rsid w:val="00D2663B"/>
    <w:rsid w:val="00D34D81"/>
    <w:rsid w:val="00D35703"/>
    <w:rsid w:val="00D50D97"/>
    <w:rsid w:val="00D775E9"/>
    <w:rsid w:val="00D9262C"/>
    <w:rsid w:val="00DA32A8"/>
    <w:rsid w:val="00DA7F11"/>
    <w:rsid w:val="00DD0CB3"/>
    <w:rsid w:val="00E31B84"/>
    <w:rsid w:val="00E31C34"/>
    <w:rsid w:val="00E35CA9"/>
    <w:rsid w:val="00E3683F"/>
    <w:rsid w:val="00E36B12"/>
    <w:rsid w:val="00E4754D"/>
    <w:rsid w:val="00E555BD"/>
    <w:rsid w:val="00E56180"/>
    <w:rsid w:val="00E60DAE"/>
    <w:rsid w:val="00E72C1E"/>
    <w:rsid w:val="00EA6E41"/>
    <w:rsid w:val="00EC016D"/>
    <w:rsid w:val="00EC0618"/>
    <w:rsid w:val="00EC25F2"/>
    <w:rsid w:val="00EC4A51"/>
    <w:rsid w:val="00ED2D7A"/>
    <w:rsid w:val="00ED6A9A"/>
    <w:rsid w:val="00EF2DDD"/>
    <w:rsid w:val="00EF7280"/>
    <w:rsid w:val="00F316F4"/>
    <w:rsid w:val="00F321BF"/>
    <w:rsid w:val="00F43564"/>
    <w:rsid w:val="00F43706"/>
    <w:rsid w:val="00F50A18"/>
    <w:rsid w:val="00F520E9"/>
    <w:rsid w:val="00F5537A"/>
    <w:rsid w:val="00F62318"/>
    <w:rsid w:val="00F70E61"/>
    <w:rsid w:val="00F73CFA"/>
    <w:rsid w:val="00F74DCC"/>
    <w:rsid w:val="00F75AF9"/>
    <w:rsid w:val="00F8373F"/>
    <w:rsid w:val="00F90F66"/>
    <w:rsid w:val="00F962A1"/>
    <w:rsid w:val="00FA000C"/>
    <w:rsid w:val="00FA0B4A"/>
    <w:rsid w:val="00FB148D"/>
    <w:rsid w:val="00FC378F"/>
    <w:rsid w:val="00FD2E97"/>
    <w:rsid w:val="00FE2B16"/>
    <w:rsid w:val="00FF756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5:docId w15:val="{35F4CA61-E92A-4E66-8D6A-CD83D9E3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58"/>
  </w:style>
  <w:style w:type="paragraph" w:styleId="Balk1">
    <w:name w:val="heading 1"/>
    <w:basedOn w:val="Normal"/>
    <w:next w:val="Normal"/>
    <w:link w:val="Balk1Char"/>
    <w:uiPriority w:val="9"/>
    <w:qFormat/>
    <w:rsid w:val="003D41AC"/>
    <w:pPr>
      <w:keepNext/>
      <w:spacing w:after="0" w:line="240" w:lineRule="auto"/>
      <w:ind w:left="360"/>
      <w:outlineLvl w:val="0"/>
    </w:pPr>
    <w:rPr>
      <w:rFonts w:ascii="Calibri" w:eastAsia="MS Gothic" w:hAnsi="Calibri" w:cs="Times New Roman"/>
      <w:b/>
      <w:bCs/>
      <w:kern w:val="32"/>
      <w:sz w:val="32"/>
      <w:szCs w:val="32"/>
      <w:lang w:val="en-US"/>
    </w:rPr>
  </w:style>
  <w:style w:type="paragraph" w:styleId="Balk7">
    <w:name w:val="heading 7"/>
    <w:basedOn w:val="Normal"/>
    <w:next w:val="Normal"/>
    <w:link w:val="Balk7Char"/>
    <w:uiPriority w:val="9"/>
    <w:semiHidden/>
    <w:unhideWhenUsed/>
    <w:qFormat/>
    <w:rsid w:val="00266CA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E2D7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E2D73"/>
  </w:style>
  <w:style w:type="paragraph" w:styleId="AltBilgi">
    <w:name w:val="footer"/>
    <w:basedOn w:val="Normal"/>
    <w:link w:val="AltBilgiChar"/>
    <w:uiPriority w:val="99"/>
    <w:unhideWhenUsed/>
    <w:rsid w:val="004E2D7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E2D73"/>
  </w:style>
  <w:style w:type="paragraph" w:styleId="BalonMetni">
    <w:name w:val="Balloon Text"/>
    <w:basedOn w:val="Normal"/>
    <w:link w:val="BalonMetniChar"/>
    <w:uiPriority w:val="99"/>
    <w:semiHidden/>
    <w:unhideWhenUsed/>
    <w:rsid w:val="004E2D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E2D73"/>
    <w:rPr>
      <w:rFonts w:ascii="Tahoma" w:hAnsi="Tahoma" w:cs="Tahoma"/>
      <w:sz w:val="16"/>
      <w:szCs w:val="16"/>
    </w:rPr>
  </w:style>
  <w:style w:type="paragraph" w:customStyle="1" w:styleId="msonospacing0">
    <w:name w:val="msonospacing"/>
    <w:rsid w:val="006D1507"/>
    <w:pPr>
      <w:spacing w:after="0" w:line="240" w:lineRule="auto"/>
    </w:pPr>
    <w:rPr>
      <w:rFonts w:ascii="Calibri" w:eastAsia="Calibri" w:hAnsi="Calibri" w:cs="Times New Roman"/>
      <w:lang w:val="en-US"/>
    </w:rPr>
  </w:style>
  <w:style w:type="character" w:customStyle="1" w:styleId="NoSpacingChar">
    <w:name w:val="No Spacing Char"/>
    <w:link w:val="NoSpacing2"/>
    <w:uiPriority w:val="1"/>
    <w:locked/>
    <w:rsid w:val="006F654F"/>
    <w:rPr>
      <w:rFonts w:ascii="Times New Roman" w:eastAsia="Times New Roman" w:hAnsi="Times New Roman" w:cs="Times New Roman"/>
      <w:sz w:val="20"/>
      <w:szCs w:val="20"/>
      <w:lang w:eastAsia="tr-TR"/>
    </w:rPr>
  </w:style>
  <w:style w:type="paragraph" w:customStyle="1" w:styleId="NoSpacing2">
    <w:name w:val="No Spacing2"/>
    <w:basedOn w:val="Normal"/>
    <w:link w:val="NoSpacingChar"/>
    <w:uiPriority w:val="1"/>
    <w:qFormat/>
    <w:rsid w:val="006F654F"/>
    <w:pPr>
      <w:spacing w:after="0" w:line="240" w:lineRule="auto"/>
    </w:pPr>
    <w:rPr>
      <w:rFonts w:ascii="Times New Roman" w:eastAsia="Times New Roman" w:hAnsi="Times New Roman" w:cs="Times New Roman"/>
      <w:sz w:val="20"/>
      <w:szCs w:val="20"/>
      <w:lang w:eastAsia="tr-TR"/>
    </w:rPr>
  </w:style>
  <w:style w:type="paragraph" w:customStyle="1" w:styleId="NoSpacing3">
    <w:name w:val="No Spacing3"/>
    <w:basedOn w:val="Normal"/>
    <w:uiPriority w:val="1"/>
    <w:qFormat/>
    <w:rsid w:val="006F654F"/>
    <w:pPr>
      <w:spacing w:after="0" w:line="240" w:lineRule="auto"/>
    </w:pPr>
    <w:rPr>
      <w:rFonts w:ascii="Times New Roman" w:eastAsia="Times New Roman" w:hAnsi="Times New Roman" w:cs="Times New Roman"/>
      <w:sz w:val="20"/>
      <w:szCs w:val="20"/>
      <w:lang w:eastAsia="tr-TR"/>
    </w:rPr>
  </w:style>
  <w:style w:type="paragraph" w:customStyle="1" w:styleId="MaddeA0">
    <w:name w:val="_ Madde A"/>
    <w:basedOn w:val="Normal"/>
    <w:rsid w:val="000300DF"/>
    <w:pPr>
      <w:numPr>
        <w:numId w:val="18"/>
      </w:num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17CA8"/>
    <w:pPr>
      <w:ind w:left="720"/>
      <w:contextualSpacing/>
    </w:pPr>
  </w:style>
  <w:style w:type="character" w:customStyle="1" w:styleId="Balk1Char">
    <w:name w:val="Başlık 1 Char"/>
    <w:basedOn w:val="VarsaylanParagrafYazTipi"/>
    <w:link w:val="Balk1"/>
    <w:uiPriority w:val="9"/>
    <w:rsid w:val="003D41AC"/>
    <w:rPr>
      <w:rFonts w:ascii="Calibri" w:eastAsia="MS Gothic" w:hAnsi="Calibri" w:cs="Times New Roman"/>
      <w:b/>
      <w:bCs/>
      <w:kern w:val="32"/>
      <w:sz w:val="32"/>
      <w:szCs w:val="32"/>
      <w:lang w:val="en-US"/>
    </w:rPr>
  </w:style>
  <w:style w:type="numbering" w:customStyle="1" w:styleId="WW8Num401">
    <w:name w:val="WW8Num401"/>
    <w:basedOn w:val="ListeYok"/>
    <w:rsid w:val="00716A33"/>
    <w:pPr>
      <w:numPr>
        <w:numId w:val="30"/>
      </w:numPr>
    </w:pPr>
  </w:style>
  <w:style w:type="paragraph" w:customStyle="1" w:styleId="AralkYok3">
    <w:name w:val="Aralık Yok3"/>
    <w:basedOn w:val="Normal"/>
    <w:qFormat/>
    <w:rsid w:val="00266CAC"/>
    <w:pPr>
      <w:spacing w:after="0" w:line="240" w:lineRule="auto"/>
    </w:pPr>
    <w:rPr>
      <w:rFonts w:ascii="Times New Roman" w:eastAsia="Times New Roman" w:hAnsi="Times New Roman" w:cs="Times New Roman"/>
      <w:sz w:val="20"/>
      <w:szCs w:val="20"/>
      <w:lang w:eastAsia="tr-TR"/>
    </w:rPr>
  </w:style>
  <w:style w:type="character" w:customStyle="1" w:styleId="Balk7Char">
    <w:name w:val="Başlık 7 Char"/>
    <w:basedOn w:val="VarsaylanParagrafYazTipi"/>
    <w:link w:val="Balk7"/>
    <w:uiPriority w:val="9"/>
    <w:semiHidden/>
    <w:rsid w:val="00266CAC"/>
    <w:rPr>
      <w:rFonts w:asciiTheme="majorHAnsi" w:eastAsiaTheme="majorEastAsia" w:hAnsiTheme="majorHAnsi" w:cstheme="majorBidi"/>
      <w:i/>
      <w:iCs/>
      <w:color w:val="404040" w:themeColor="text1" w:themeTint="BF"/>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266CAC"/>
    <w:pPr>
      <w:spacing w:before="120" w:after="12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aliases w:val="Char Char Char1,Char Char Char Char,Char Char1,Char Char Char Char Char Char Char Char,Char Char Char Char Char Char1,Char Char Char Char Char Char Char1,Char Char Char Char Char Char Char Char Char Char Char"/>
    <w:basedOn w:val="VarsaylanParagrafYazTipi"/>
    <w:link w:val="GvdeMetni"/>
    <w:rsid w:val="00266CAC"/>
    <w:rPr>
      <w:rFonts w:ascii="Times New Roman" w:eastAsia="Times New Roman" w:hAnsi="Times New Roman" w:cs="Times New Roman"/>
      <w:sz w:val="24"/>
      <w:szCs w:val="20"/>
      <w:lang w:eastAsia="tr-TR"/>
    </w:rPr>
  </w:style>
  <w:style w:type="paragraph" w:customStyle="1" w:styleId="AralkYok2">
    <w:name w:val="Aralık Yok2"/>
    <w:basedOn w:val="Normal"/>
    <w:qFormat/>
    <w:rsid w:val="00266CAC"/>
    <w:pPr>
      <w:spacing w:after="0" w:line="240" w:lineRule="auto"/>
    </w:pPr>
    <w:rPr>
      <w:rFonts w:ascii="Times New Roman" w:eastAsia="Times New Roman" w:hAnsi="Times New Roman" w:cs="Times New Roman"/>
      <w:sz w:val="20"/>
      <w:szCs w:val="20"/>
      <w:lang w:eastAsia="tr-TR"/>
    </w:rPr>
  </w:style>
  <w:style w:type="paragraph" w:customStyle="1" w:styleId="Madde1">
    <w:name w:val="_ Madde 1"/>
    <w:basedOn w:val="NoSpacing3"/>
    <w:rsid w:val="00FD2E97"/>
    <w:pPr>
      <w:numPr>
        <w:numId w:val="44"/>
      </w:numPr>
      <w:tabs>
        <w:tab w:val="clear" w:pos="5319"/>
        <w:tab w:val="num" w:pos="360"/>
      </w:tabs>
      <w:spacing w:after="120" w:line="25" w:lineRule="atLeast"/>
      <w:ind w:left="0" w:firstLine="0"/>
      <w:jc w:val="both"/>
    </w:pPr>
    <w:rPr>
      <w:rFonts w:asciiTheme="minorHAnsi" w:eastAsiaTheme="minorHAnsi" w:hAnsiTheme="minorHAnsi" w:cstheme="minorBidi"/>
      <w:sz w:val="24"/>
      <w:szCs w:val="24"/>
      <w:lang w:eastAsia="en-US"/>
    </w:rPr>
  </w:style>
  <w:style w:type="paragraph" w:customStyle="1" w:styleId="Maddea">
    <w:name w:val="_ Madde a"/>
    <w:basedOn w:val="NoSpacing3"/>
    <w:rsid w:val="00FD2E97"/>
    <w:pPr>
      <w:numPr>
        <w:ilvl w:val="1"/>
        <w:numId w:val="44"/>
      </w:numPr>
      <w:tabs>
        <w:tab w:val="clear" w:pos="1077"/>
        <w:tab w:val="num" w:pos="360"/>
      </w:tabs>
      <w:spacing w:after="120" w:line="25" w:lineRule="atLeast"/>
      <w:ind w:left="0" w:firstLine="0"/>
      <w:jc w:val="both"/>
    </w:pPr>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062534">
      <w:bodyDiv w:val="1"/>
      <w:marLeft w:val="0"/>
      <w:marRight w:val="0"/>
      <w:marTop w:val="0"/>
      <w:marBottom w:val="0"/>
      <w:divBdr>
        <w:top w:val="none" w:sz="0" w:space="0" w:color="auto"/>
        <w:left w:val="none" w:sz="0" w:space="0" w:color="auto"/>
        <w:bottom w:val="none" w:sz="0" w:space="0" w:color="auto"/>
        <w:right w:val="none" w:sz="0" w:space="0" w:color="auto"/>
      </w:divBdr>
    </w:div>
    <w:div w:id="687679865">
      <w:bodyDiv w:val="1"/>
      <w:marLeft w:val="0"/>
      <w:marRight w:val="0"/>
      <w:marTop w:val="0"/>
      <w:marBottom w:val="0"/>
      <w:divBdr>
        <w:top w:val="none" w:sz="0" w:space="0" w:color="auto"/>
        <w:left w:val="none" w:sz="0" w:space="0" w:color="auto"/>
        <w:bottom w:val="none" w:sz="0" w:space="0" w:color="auto"/>
        <w:right w:val="none" w:sz="0" w:space="0" w:color="auto"/>
      </w:divBdr>
    </w:div>
    <w:div w:id="1352800356">
      <w:bodyDiv w:val="1"/>
      <w:marLeft w:val="0"/>
      <w:marRight w:val="0"/>
      <w:marTop w:val="0"/>
      <w:marBottom w:val="0"/>
      <w:divBdr>
        <w:top w:val="none" w:sz="0" w:space="0" w:color="auto"/>
        <w:left w:val="none" w:sz="0" w:space="0" w:color="auto"/>
        <w:bottom w:val="none" w:sz="0" w:space="0" w:color="auto"/>
        <w:right w:val="none" w:sz="0" w:space="0" w:color="auto"/>
      </w:divBdr>
    </w:div>
    <w:div w:id="199834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313CAD-292F-4217-843B-29C9E21DD57A}"/>
</file>

<file path=customXml/itemProps2.xml><?xml version="1.0" encoding="utf-8"?>
<ds:datastoreItem xmlns:ds="http://schemas.openxmlformats.org/officeDocument/2006/customXml" ds:itemID="{5B95F7D8-5975-46B6-92B0-EDA522ED5B07}"/>
</file>

<file path=customXml/itemProps3.xml><?xml version="1.0" encoding="utf-8"?>
<ds:datastoreItem xmlns:ds="http://schemas.openxmlformats.org/officeDocument/2006/customXml" ds:itemID="{57D74288-B57E-43FA-9D06-427B5C7933D9}"/>
</file>

<file path=customXml/itemProps4.xml><?xml version="1.0" encoding="utf-8"?>
<ds:datastoreItem xmlns:ds="http://schemas.openxmlformats.org/officeDocument/2006/customXml" ds:itemID="{171F4DCB-2A15-4437-89C4-B681991167CD}"/>
</file>

<file path=docProps/app.xml><?xml version="1.0" encoding="utf-8"?>
<Properties xmlns="http://schemas.openxmlformats.org/officeDocument/2006/extended-properties" xmlns:vt="http://schemas.openxmlformats.org/officeDocument/2006/docPropsVTypes">
  <Template>Normal</Template>
  <TotalTime>736</TotalTime>
  <Pages>16</Pages>
  <Words>3176</Words>
  <Characters>18104</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lenova</cp:lastModifiedBy>
  <cp:revision>161</cp:revision>
  <cp:lastPrinted>2020-07-22T13:06:00Z</cp:lastPrinted>
  <dcterms:created xsi:type="dcterms:W3CDTF">2020-06-24T08:35:00Z</dcterms:created>
  <dcterms:modified xsi:type="dcterms:W3CDTF">2020-07-29T07:21:00Z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